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5" w:rsidRPr="00983800" w:rsidRDefault="00983800" w:rsidP="00B16018">
      <w:pPr>
        <w:pStyle w:val="Cmsor1"/>
        <w:spacing w:before="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C386EA3" wp14:editId="7BF95B2C">
            <wp:simplePos x="0" y="0"/>
            <wp:positionH relativeFrom="column">
              <wp:posOffset>5227320</wp:posOffset>
            </wp:positionH>
            <wp:positionV relativeFrom="paragraph">
              <wp:posOffset>-139065</wp:posOffset>
            </wp:positionV>
            <wp:extent cx="925830" cy="92583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ts Esélyt Program logó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18" w:rsidRPr="00983800">
        <w:rPr>
          <w:rFonts w:ascii="Palatino Linotype" w:hAnsi="Palatino Linotype"/>
          <w:sz w:val="24"/>
          <w:szCs w:val="24"/>
        </w:rPr>
        <w:t>PÁLYÁZAT</w:t>
      </w:r>
      <w:r w:rsidR="006157F7">
        <w:rPr>
          <w:rFonts w:ascii="Palatino Linotype" w:hAnsi="Palatino Linotype"/>
          <w:sz w:val="24"/>
          <w:szCs w:val="24"/>
        </w:rPr>
        <w:t>I</w:t>
      </w:r>
      <w:r w:rsidR="00B16018" w:rsidRPr="00983800">
        <w:rPr>
          <w:rFonts w:ascii="Palatino Linotype" w:hAnsi="Palatino Linotype"/>
          <w:sz w:val="24"/>
          <w:szCs w:val="24"/>
        </w:rPr>
        <w:t xml:space="preserve"> KIÍRÁS</w:t>
      </w:r>
    </w:p>
    <w:p w:rsidR="00B16018" w:rsidRDefault="00787E98" w:rsidP="00B16018">
      <w:pPr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I</w:t>
      </w:r>
      <w:r w:rsidR="00031499">
        <w:rPr>
          <w:rFonts w:ascii="Palatino Linotype" w:hAnsi="Palatino Linotype"/>
          <w:b/>
          <w:i/>
          <w:sz w:val="24"/>
          <w:szCs w:val="24"/>
        </w:rPr>
        <w:t>F</w:t>
      </w:r>
      <w:r>
        <w:rPr>
          <w:rFonts w:ascii="Palatino Linotype" w:hAnsi="Palatino Linotype"/>
          <w:b/>
          <w:i/>
          <w:sz w:val="24"/>
          <w:szCs w:val="24"/>
        </w:rPr>
        <w:t>J</w:t>
      </w:r>
      <w:r w:rsidR="00031499">
        <w:rPr>
          <w:rFonts w:ascii="Palatino Linotype" w:hAnsi="Palatino Linotype"/>
          <w:b/>
          <w:i/>
          <w:sz w:val="24"/>
          <w:szCs w:val="24"/>
        </w:rPr>
        <w:t xml:space="preserve">Ú SZAKEMBEREK </w:t>
      </w:r>
      <w:r w:rsidR="00B16018" w:rsidRPr="00983800">
        <w:rPr>
          <w:rFonts w:ascii="Palatino Linotype" w:hAnsi="Palatino Linotype"/>
          <w:b/>
          <w:i/>
          <w:sz w:val="24"/>
          <w:szCs w:val="24"/>
        </w:rPr>
        <w:t>TÁMOGATÁS</w:t>
      </w:r>
      <w:r w:rsidR="00031499">
        <w:rPr>
          <w:rFonts w:ascii="Palatino Linotype" w:hAnsi="Palatino Linotype"/>
          <w:b/>
          <w:i/>
          <w:sz w:val="24"/>
          <w:szCs w:val="24"/>
        </w:rPr>
        <w:t>A</w:t>
      </w:r>
    </w:p>
    <w:p w:rsidR="00031499" w:rsidRDefault="00312D76" w:rsidP="00B16018">
      <w:pPr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Jogosítványtámogatás</w:t>
      </w:r>
    </w:p>
    <w:p w:rsidR="00D83AD4" w:rsidRPr="00D83AD4" w:rsidRDefault="009B4BD4" w:rsidP="00B16018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2020. július</w:t>
      </w:r>
    </w:p>
    <w:p w:rsidR="00A00B32" w:rsidRDefault="00A00B32" w:rsidP="00B17026">
      <w:pPr>
        <w:autoSpaceDE w:val="0"/>
        <w:autoSpaceDN w:val="0"/>
        <w:adjustRightInd w:val="0"/>
        <w:spacing w:after="0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</w:p>
    <w:p w:rsidR="00B16018" w:rsidRPr="007C42C5" w:rsidRDefault="00B16018" w:rsidP="00B17026">
      <w:pPr>
        <w:autoSpaceDE w:val="0"/>
        <w:autoSpaceDN w:val="0"/>
        <w:adjustRightInd w:val="0"/>
        <w:spacing w:after="0"/>
        <w:jc w:val="both"/>
        <w:rPr>
          <w:rFonts w:ascii="Palatino Linotype" w:eastAsiaTheme="minorHAnsi" w:hAnsi="Palatino Linotype" w:cs="Arial"/>
          <w:b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Dévaványa Város Önkormányzat 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Képviselő-testülete a 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„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>Teremts Esélyt Program – Dévaványa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”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elnevezésű EFOP-1.2.11-16-2017-00003 kódszámú pályázat keretében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, a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329/2018. (XI.29.) Dv. Kt. határozat alapján </w:t>
      </w:r>
      <w:r w:rsidR="00C46BB0" w:rsidRPr="007C42C5">
        <w:rPr>
          <w:rFonts w:ascii="Palatino Linotype" w:eastAsiaTheme="minorHAnsi" w:hAnsi="Palatino Linotype" w:cs="Arial"/>
          <w:b/>
          <w:color w:val="000000"/>
          <w:lang w:eastAsia="en-US"/>
        </w:rPr>
        <w:t>pályázatot hirdet 18-35 éves korosztály</w:t>
      </w:r>
      <w:r w:rsidR="00031499">
        <w:rPr>
          <w:rFonts w:ascii="Palatino Linotype" w:eastAsiaTheme="minorHAnsi" w:hAnsi="Palatino Linotype" w:cs="Arial"/>
          <w:b/>
          <w:color w:val="000000"/>
          <w:lang w:eastAsia="en-US"/>
        </w:rPr>
        <w:t>ba tartozó ifjú szakemberek</w:t>
      </w:r>
      <w:r w:rsidR="003E7BC2">
        <w:rPr>
          <w:rFonts w:ascii="Palatino Linotype" w:eastAsiaTheme="minorHAnsi" w:hAnsi="Palatino Linotype" w:cs="Arial"/>
          <w:b/>
          <w:color w:val="000000"/>
          <w:lang w:eastAsia="en-US"/>
        </w:rPr>
        <w:t xml:space="preserve"> </w:t>
      </w:r>
      <w:r w:rsidR="000371BF">
        <w:rPr>
          <w:rFonts w:ascii="Palatino Linotype" w:eastAsiaTheme="minorHAnsi" w:hAnsi="Palatino Linotype" w:cs="Arial"/>
          <w:b/>
          <w:color w:val="000000"/>
          <w:lang w:eastAsia="en-US"/>
        </w:rPr>
        <w:t>jogosítvány</w:t>
      </w:r>
      <w:r w:rsidR="003E7BC2">
        <w:rPr>
          <w:rFonts w:ascii="Palatino Linotype" w:eastAsiaTheme="minorHAnsi" w:hAnsi="Palatino Linotype" w:cs="Arial"/>
          <w:b/>
          <w:color w:val="000000"/>
          <w:lang w:eastAsia="en-US"/>
        </w:rPr>
        <w:t xml:space="preserve"> </w:t>
      </w:r>
      <w:r w:rsidR="00312D76">
        <w:rPr>
          <w:rFonts w:ascii="Palatino Linotype" w:eastAsiaTheme="minorHAnsi" w:hAnsi="Palatino Linotype" w:cs="Arial"/>
          <w:b/>
          <w:color w:val="000000"/>
          <w:lang w:eastAsia="en-US"/>
        </w:rPr>
        <w:t xml:space="preserve">megszerzésének </w:t>
      </w:r>
      <w:r w:rsidR="00031499">
        <w:rPr>
          <w:rFonts w:ascii="Palatino Linotype" w:eastAsiaTheme="minorHAnsi" w:hAnsi="Palatino Linotype" w:cs="Arial"/>
          <w:b/>
          <w:color w:val="000000"/>
          <w:lang w:eastAsia="en-US"/>
        </w:rPr>
        <w:t>támogatására</w:t>
      </w:r>
      <w:r w:rsidR="00C46BB0" w:rsidRPr="007C42C5">
        <w:rPr>
          <w:rFonts w:ascii="Palatino Linotype" w:eastAsiaTheme="minorHAnsi" w:hAnsi="Palatino Linotype" w:cs="Arial"/>
          <w:b/>
          <w:color w:val="000000"/>
          <w:lang w:eastAsia="en-US"/>
        </w:rPr>
        <w:t>.</w:t>
      </w:r>
    </w:p>
    <w:p w:rsidR="00E335C5" w:rsidRPr="007C42C5" w:rsidRDefault="00E335C5" w:rsidP="00B029E3">
      <w:pPr>
        <w:pStyle w:val="NormlWeb"/>
        <w:numPr>
          <w:ilvl w:val="0"/>
          <w:numId w:val="23"/>
        </w:numPr>
        <w:jc w:val="both"/>
        <w:rPr>
          <w:rStyle w:val="Kiemels2"/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 célja:</w:t>
      </w:r>
    </w:p>
    <w:p w:rsidR="008150E5" w:rsidRDefault="00D23E68" w:rsidP="00031499">
      <w:pPr>
        <w:pStyle w:val="NormlWeb"/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>
        <w:rPr>
          <w:rStyle w:val="Kiemels2"/>
          <w:rFonts w:ascii="Palatino Linotype" w:hAnsi="Palatino Linotype"/>
          <w:b w:val="0"/>
          <w:sz w:val="22"/>
          <w:szCs w:val="22"/>
        </w:rPr>
        <w:t xml:space="preserve">A </w:t>
      </w:r>
      <w:r w:rsidR="003A429A">
        <w:rPr>
          <w:rStyle w:val="Kiemels2"/>
          <w:rFonts w:ascii="Palatino Linotype" w:hAnsi="Palatino Linotype"/>
          <w:b w:val="0"/>
          <w:sz w:val="22"/>
          <w:szCs w:val="22"/>
        </w:rPr>
        <w:t>pályázat célja i</w:t>
      </w:r>
      <w:r w:rsidR="00031499">
        <w:rPr>
          <w:rStyle w:val="Kiemels2"/>
          <w:rFonts w:ascii="Palatino Linotype" w:hAnsi="Palatino Linotype"/>
          <w:b w:val="0"/>
          <w:sz w:val="22"/>
          <w:szCs w:val="22"/>
        </w:rPr>
        <w:t xml:space="preserve">fjú szakemberek </w:t>
      </w:r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 xml:space="preserve">munkaerő-piaci helyzetének </w:t>
      </w:r>
      <w:r w:rsidR="00312D76">
        <w:rPr>
          <w:rStyle w:val="Kiemels2"/>
          <w:rFonts w:ascii="Palatino Linotype" w:hAnsi="Palatino Linotype"/>
          <w:b w:val="0"/>
          <w:sz w:val="22"/>
          <w:szCs w:val="22"/>
        </w:rPr>
        <w:t>és</w:t>
      </w:r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 xml:space="preserve"> önálló </w:t>
      </w:r>
      <w:r w:rsidR="00031499">
        <w:rPr>
          <w:rStyle w:val="Kiemels2"/>
          <w:rFonts w:ascii="Palatino Linotype" w:hAnsi="Palatino Linotype"/>
          <w:b w:val="0"/>
          <w:sz w:val="22"/>
          <w:szCs w:val="22"/>
        </w:rPr>
        <w:t>egzisztencia</w:t>
      </w:r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>teremtésének támogatása</w:t>
      </w:r>
      <w:r w:rsidR="003A429A">
        <w:rPr>
          <w:rStyle w:val="Kiemels2"/>
          <w:rFonts w:ascii="Palatino Linotype" w:hAnsi="Palatino Linotype"/>
          <w:b w:val="0"/>
          <w:sz w:val="22"/>
          <w:szCs w:val="22"/>
        </w:rPr>
        <w:t>, mely hozzásegíti őket a Dévaványán történő jövő építéséhez</w:t>
      </w:r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>. A pályázat keretén belül</w:t>
      </w:r>
      <w:r w:rsidR="003A429A">
        <w:rPr>
          <w:rStyle w:val="Kiemels2"/>
          <w:rFonts w:ascii="Palatino Linotype" w:hAnsi="Palatino Linotype"/>
          <w:b w:val="0"/>
          <w:sz w:val="22"/>
          <w:szCs w:val="22"/>
        </w:rPr>
        <w:t xml:space="preserve"> Dévaványa Város Önkormányzata</w:t>
      </w:r>
      <w:r w:rsidR="00450F69">
        <w:rPr>
          <w:rStyle w:val="Kiemels2"/>
          <w:rFonts w:ascii="Palatino Linotype" w:hAnsi="Palatino Linotype"/>
          <w:b w:val="0"/>
          <w:sz w:val="22"/>
          <w:szCs w:val="22"/>
        </w:rPr>
        <w:t xml:space="preserve"> </w:t>
      </w:r>
      <w:r w:rsidR="009B4BD4">
        <w:rPr>
          <w:rStyle w:val="Kiemels2"/>
          <w:rFonts w:ascii="Palatino Linotype" w:hAnsi="Palatino Linotype"/>
          <w:b w:val="0"/>
          <w:sz w:val="22"/>
          <w:szCs w:val="22"/>
        </w:rPr>
        <w:t>4</w:t>
      </w:r>
      <w:r w:rsidR="00D83AD4">
        <w:rPr>
          <w:rStyle w:val="Kiemels2"/>
          <w:rFonts w:ascii="Palatino Linotype" w:hAnsi="Palatino Linotype"/>
          <w:b w:val="0"/>
          <w:sz w:val="22"/>
          <w:szCs w:val="22"/>
        </w:rPr>
        <w:t>.000.000</w:t>
      </w:r>
      <w:r w:rsidR="003A429A">
        <w:rPr>
          <w:rStyle w:val="Kiemels2"/>
          <w:rFonts w:ascii="Palatino Linotype" w:hAnsi="Palatino Linotype"/>
          <w:b w:val="0"/>
          <w:sz w:val="22"/>
          <w:szCs w:val="22"/>
        </w:rPr>
        <w:t>,- F</w:t>
      </w:r>
      <w:r w:rsidR="00450F69">
        <w:rPr>
          <w:rStyle w:val="Kiemels2"/>
          <w:rFonts w:ascii="Palatino Linotype" w:hAnsi="Palatino Linotype"/>
          <w:b w:val="0"/>
          <w:sz w:val="22"/>
          <w:szCs w:val="22"/>
        </w:rPr>
        <w:t xml:space="preserve">t támogatási összeggel segíti a </w:t>
      </w:r>
      <w:r w:rsidR="00450F69" w:rsidRPr="00C50EA1">
        <w:rPr>
          <w:rStyle w:val="Kiemels2"/>
          <w:rFonts w:ascii="Palatino Linotype" w:hAnsi="Palatino Linotype"/>
          <w:sz w:val="22"/>
          <w:szCs w:val="22"/>
        </w:rPr>
        <w:t>B</w:t>
      </w:r>
      <w:r w:rsidR="009B4BD4">
        <w:rPr>
          <w:rStyle w:val="Kiemels2"/>
          <w:rFonts w:ascii="Palatino Linotype" w:hAnsi="Palatino Linotype"/>
          <w:sz w:val="22"/>
          <w:szCs w:val="22"/>
        </w:rPr>
        <w:t xml:space="preserve"> kategóriájú</w:t>
      </w:r>
      <w:r w:rsidR="00450F69" w:rsidRPr="00C50EA1">
        <w:rPr>
          <w:rStyle w:val="Kiemels2"/>
          <w:rFonts w:ascii="Palatino Linotype" w:hAnsi="Palatino Linotype"/>
          <w:sz w:val="22"/>
          <w:szCs w:val="22"/>
        </w:rPr>
        <w:t xml:space="preserve"> jogosítvány </w:t>
      </w:r>
      <w:r w:rsidR="00450F69">
        <w:rPr>
          <w:rStyle w:val="Kiemels2"/>
          <w:rFonts w:ascii="Palatino Linotype" w:hAnsi="Palatino Linotype"/>
          <w:b w:val="0"/>
          <w:sz w:val="22"/>
          <w:szCs w:val="22"/>
        </w:rPr>
        <w:t>megszerzését.</w:t>
      </w:r>
    </w:p>
    <w:p w:rsidR="003E7BC2" w:rsidRDefault="00E05B48" w:rsidP="00B17026">
      <w:pPr>
        <w:pStyle w:val="NormlWeb"/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A pályáz</w:t>
      </w:r>
      <w:r w:rsidR="00E335C5" w:rsidRPr="007C42C5">
        <w:rPr>
          <w:rStyle w:val="Kiemels2"/>
          <w:rFonts w:ascii="Palatino Linotype" w:hAnsi="Palatino Linotype"/>
          <w:b w:val="0"/>
          <w:sz w:val="22"/>
          <w:szCs w:val="22"/>
        </w:rPr>
        <w:t>a</w:t>
      </w: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t</w:t>
      </w:r>
      <w:r w:rsidR="00E335C5" w:rsidRPr="007C42C5">
        <w:rPr>
          <w:rStyle w:val="Kiemels2"/>
          <w:rFonts w:ascii="Palatino Linotype" w:hAnsi="Palatino Linotype"/>
          <w:b w:val="0"/>
          <w:sz w:val="22"/>
          <w:szCs w:val="22"/>
        </w:rPr>
        <w:t>i felhívás alapdokumentuma Dévaványa Város Önkormá</w:t>
      </w:r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 xml:space="preserve">nyzat Ifjúsági Cselekvési Terve, mely letölthető a </w:t>
      </w:r>
      <w:hyperlink r:id="rId9" w:history="1">
        <w:r w:rsidR="003E7BC2" w:rsidRPr="009B162C">
          <w:rPr>
            <w:rStyle w:val="Hiperhivatkozs"/>
            <w:rFonts w:ascii="Palatino Linotype" w:hAnsi="Palatino Linotype"/>
            <w:sz w:val="22"/>
            <w:szCs w:val="22"/>
          </w:rPr>
          <w:t>www.devavanya.hu</w:t>
        </w:r>
      </w:hyperlink>
      <w:r w:rsidR="003E7BC2">
        <w:rPr>
          <w:rStyle w:val="Kiemels2"/>
          <w:rFonts w:ascii="Palatino Linotype" w:hAnsi="Palatino Linotype"/>
          <w:b w:val="0"/>
          <w:sz w:val="22"/>
          <w:szCs w:val="22"/>
        </w:rPr>
        <w:t xml:space="preserve"> oldalról.</w:t>
      </w:r>
    </w:p>
    <w:p w:rsidR="00244173" w:rsidRPr="00C50EA1" w:rsidRDefault="008E4FFE" w:rsidP="00B029E3">
      <w:pPr>
        <w:pStyle w:val="NormlWeb"/>
        <w:numPr>
          <w:ilvl w:val="0"/>
          <w:numId w:val="23"/>
        </w:numPr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>
        <w:rPr>
          <w:rStyle w:val="Kiemels2"/>
          <w:rFonts w:ascii="Palatino Linotype" w:hAnsi="Palatino Linotype"/>
          <w:sz w:val="22"/>
          <w:szCs w:val="22"/>
        </w:rPr>
        <w:t>Támogatás összege</w:t>
      </w:r>
      <w:r w:rsidR="00A817FE">
        <w:rPr>
          <w:rStyle w:val="Kiemels2"/>
          <w:rFonts w:ascii="Palatino Linotype" w:hAnsi="Palatino Linotype"/>
          <w:sz w:val="22"/>
          <w:szCs w:val="22"/>
        </w:rPr>
        <w:t xml:space="preserve"> és a támogatható létszám</w:t>
      </w:r>
      <w:r w:rsidR="00244173">
        <w:rPr>
          <w:rStyle w:val="Kiemels2"/>
          <w:rFonts w:ascii="Palatino Linotype" w:hAnsi="Palatino Linotype"/>
          <w:sz w:val="22"/>
          <w:szCs w:val="22"/>
        </w:rPr>
        <w:t xml:space="preserve">: </w:t>
      </w:r>
    </w:p>
    <w:p w:rsidR="009B4BD4" w:rsidRPr="009B4BD4" w:rsidRDefault="00C50EA1" w:rsidP="009B4BD4">
      <w:pPr>
        <w:pStyle w:val="NormlWeb"/>
        <w:numPr>
          <w:ilvl w:val="0"/>
          <w:numId w:val="21"/>
        </w:numPr>
        <w:jc w:val="both"/>
        <w:rPr>
          <w:rFonts w:ascii="Palatino Linotype" w:hAnsi="Palatino Linotype" w:cs="Arial"/>
          <w:sz w:val="22"/>
          <w:szCs w:val="22"/>
        </w:rPr>
      </w:pPr>
      <w:r w:rsidRPr="00C50EA1">
        <w:rPr>
          <w:rFonts w:ascii="Palatino Linotype" w:hAnsi="Palatino Linotype" w:cs="Arial"/>
          <w:b/>
          <w:sz w:val="22"/>
          <w:szCs w:val="22"/>
        </w:rPr>
        <w:t>B kategória</w:t>
      </w:r>
      <w:r w:rsidRPr="00C50EA1">
        <w:rPr>
          <w:rFonts w:ascii="Palatino Linotype" w:hAnsi="Palatino Linotype" w:cs="Arial"/>
          <w:sz w:val="22"/>
          <w:szCs w:val="22"/>
        </w:rPr>
        <w:t xml:space="preserve"> – személygépkocsi: </w:t>
      </w:r>
      <w:r w:rsidR="009B4BD4">
        <w:rPr>
          <w:rFonts w:ascii="Palatino Linotype" w:hAnsi="Palatino Linotype" w:cs="Arial"/>
          <w:sz w:val="22"/>
          <w:szCs w:val="22"/>
        </w:rPr>
        <w:t xml:space="preserve">maximum </w:t>
      </w:r>
      <w:r w:rsidR="009B4BD4">
        <w:rPr>
          <w:rFonts w:ascii="Palatino Linotype" w:hAnsi="Palatino Linotype" w:cs="Arial"/>
          <w:b/>
          <w:sz w:val="22"/>
          <w:szCs w:val="22"/>
        </w:rPr>
        <w:t>215</w:t>
      </w:r>
      <w:r w:rsidRPr="00C50EA1">
        <w:rPr>
          <w:rFonts w:ascii="Palatino Linotype" w:hAnsi="Palatino Linotype" w:cs="Arial"/>
          <w:b/>
          <w:sz w:val="22"/>
          <w:szCs w:val="22"/>
        </w:rPr>
        <w:t>.000,- Ft</w:t>
      </w:r>
      <w:r>
        <w:rPr>
          <w:rFonts w:ascii="Palatino Linotype" w:hAnsi="Palatino Linotype" w:cs="Arial"/>
          <w:sz w:val="22"/>
          <w:szCs w:val="22"/>
        </w:rPr>
        <w:t xml:space="preserve">, </w:t>
      </w:r>
    </w:p>
    <w:p w:rsidR="003A429A" w:rsidRDefault="004440B1" w:rsidP="00156206">
      <w:pPr>
        <w:pStyle w:val="NormlWeb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Várható t</w:t>
      </w:r>
      <w:r w:rsidR="00156206">
        <w:rPr>
          <w:rFonts w:ascii="Palatino Linotype" w:hAnsi="Palatino Linotype" w:cs="Arial"/>
          <w:sz w:val="22"/>
          <w:szCs w:val="22"/>
        </w:rPr>
        <w:t xml:space="preserve">ámogatható létszám: </w:t>
      </w:r>
      <w:r w:rsidR="009B4BD4">
        <w:rPr>
          <w:rFonts w:ascii="Palatino Linotype" w:hAnsi="Palatino Linotype" w:cs="Arial"/>
          <w:sz w:val="22"/>
          <w:szCs w:val="22"/>
        </w:rPr>
        <w:t>14</w:t>
      </w:r>
      <w:r w:rsidR="00390B8C">
        <w:rPr>
          <w:rFonts w:ascii="Palatino Linotype" w:hAnsi="Palatino Linotype" w:cs="Arial"/>
          <w:sz w:val="22"/>
          <w:szCs w:val="22"/>
        </w:rPr>
        <w:t xml:space="preserve"> fő.</w:t>
      </w:r>
    </w:p>
    <w:p w:rsidR="0050113E" w:rsidRPr="007C42C5" w:rsidRDefault="00E335C5" w:rsidP="00B029E3">
      <w:pPr>
        <w:pStyle w:val="NormlWeb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 xml:space="preserve">A pályázaton kérelmet </w:t>
      </w:r>
      <w:r w:rsidR="007E238B" w:rsidRPr="007C42C5">
        <w:rPr>
          <w:rStyle w:val="Kiemels2"/>
          <w:rFonts w:ascii="Palatino Linotype" w:hAnsi="Palatino Linotype"/>
          <w:sz w:val="22"/>
          <w:szCs w:val="22"/>
        </w:rPr>
        <w:t>az nyújthat be, aki</w:t>
      </w:r>
      <w:r w:rsidRPr="007C42C5">
        <w:rPr>
          <w:rStyle w:val="Kiemels2"/>
          <w:rFonts w:ascii="Palatino Linotype" w:hAnsi="Palatino Linotype"/>
          <w:sz w:val="22"/>
          <w:szCs w:val="22"/>
        </w:rPr>
        <w:t>:</w:t>
      </w:r>
    </w:p>
    <w:p w:rsidR="0050113E" w:rsidRPr="007C42C5" w:rsidRDefault="007E238B" w:rsidP="00A00B32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09" w:hanging="425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a </w:t>
      </w:r>
      <w:r w:rsidR="0050113E" w:rsidRPr="007C42C5">
        <w:rPr>
          <w:rFonts w:ascii="Palatino Linotype" w:hAnsi="Palatino Linotype"/>
        </w:rPr>
        <w:t>pályáza</w:t>
      </w:r>
      <w:r w:rsidR="001A170B">
        <w:rPr>
          <w:rFonts w:ascii="Palatino Linotype" w:hAnsi="Palatino Linotype"/>
        </w:rPr>
        <w:t>t benyújtásakor elmúlt 18 éves és a</w:t>
      </w:r>
      <w:r w:rsidR="0031745C">
        <w:rPr>
          <w:rFonts w:ascii="Palatino Linotype" w:hAnsi="Palatino Linotype"/>
        </w:rPr>
        <w:t xml:space="preserve"> </w:t>
      </w:r>
      <w:r w:rsidR="00390B8C">
        <w:rPr>
          <w:rFonts w:ascii="Palatino Linotype" w:hAnsi="Palatino Linotype"/>
        </w:rPr>
        <w:t>támogatás folyósítása alatt</w:t>
      </w:r>
      <w:r w:rsidR="0031745C">
        <w:rPr>
          <w:rFonts w:ascii="Palatino Linotype" w:hAnsi="Palatino Linotype"/>
        </w:rPr>
        <w:t xml:space="preserve"> nem tölti be a </w:t>
      </w:r>
      <w:r w:rsidR="0050113E" w:rsidRPr="007C42C5">
        <w:rPr>
          <w:rFonts w:ascii="Palatino Linotype" w:hAnsi="Palatino Linotype"/>
        </w:rPr>
        <w:t>35. életévét</w:t>
      </w:r>
      <w:r w:rsidR="00442E8B">
        <w:rPr>
          <w:rFonts w:ascii="Palatino Linotype" w:hAnsi="Palatino Linotype"/>
        </w:rPr>
        <w:t>;</w:t>
      </w:r>
    </w:p>
    <w:p w:rsidR="0050113E" w:rsidRPr="007C42C5" w:rsidRDefault="0050113E" w:rsidP="00A00B32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09" w:hanging="425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aki </w:t>
      </w:r>
      <w:r w:rsidR="00E335C5" w:rsidRPr="007C42C5">
        <w:rPr>
          <w:rFonts w:ascii="Palatino Linotype" w:hAnsi="Palatino Linotype"/>
        </w:rPr>
        <w:t>a pályázat benyújtásakor</w:t>
      </w:r>
      <w:r w:rsidR="00B41E32">
        <w:rPr>
          <w:rFonts w:ascii="Palatino Linotype" w:hAnsi="Palatino Linotype"/>
        </w:rPr>
        <w:t xml:space="preserve"> </w:t>
      </w:r>
      <w:r w:rsidR="00E335C5" w:rsidRPr="007C42C5">
        <w:rPr>
          <w:rFonts w:ascii="Palatino Linotype" w:hAnsi="Palatino Linotype"/>
        </w:rPr>
        <w:t>Dévaványán</w:t>
      </w:r>
      <w:r w:rsidRPr="007C42C5">
        <w:rPr>
          <w:rFonts w:ascii="Palatino Linotype" w:hAnsi="Palatino Linotype"/>
        </w:rPr>
        <w:t xml:space="preserve"> </w:t>
      </w:r>
      <w:r w:rsidR="00534095">
        <w:rPr>
          <w:rFonts w:ascii="Palatino Linotype" w:hAnsi="Palatino Linotype"/>
        </w:rPr>
        <w:t xml:space="preserve">állandó </w:t>
      </w:r>
      <w:r w:rsidRPr="007C42C5">
        <w:rPr>
          <w:rFonts w:ascii="Palatino Linotype" w:hAnsi="Palatino Linotype"/>
        </w:rPr>
        <w:t xml:space="preserve">lakcímmel rendelkezik és életvitelszerűen </w:t>
      </w:r>
      <w:r w:rsidR="00E335C5" w:rsidRPr="007C42C5">
        <w:rPr>
          <w:rFonts w:ascii="Palatino Linotype" w:hAnsi="Palatino Linotype"/>
        </w:rPr>
        <w:t>Dévaványán</w:t>
      </w:r>
      <w:r w:rsidRPr="007C42C5">
        <w:rPr>
          <w:rFonts w:ascii="Palatino Linotype" w:hAnsi="Palatino Linotype"/>
        </w:rPr>
        <w:t xml:space="preserve"> él</w:t>
      </w:r>
      <w:r w:rsidR="00244173">
        <w:rPr>
          <w:rFonts w:ascii="Palatino Linotype" w:hAnsi="Palatino Linotype"/>
        </w:rPr>
        <w:t xml:space="preserve">, valamint vállalja, hogy a támogatás elnyerése esetén a támogatás első kiutalásától számított legalább </w:t>
      </w:r>
      <w:r w:rsidR="00534095">
        <w:rPr>
          <w:rFonts w:ascii="Palatino Linotype" w:hAnsi="Palatino Linotype"/>
        </w:rPr>
        <w:t>3</w:t>
      </w:r>
      <w:r w:rsidR="00244173">
        <w:rPr>
          <w:rFonts w:ascii="Palatino Linotype" w:hAnsi="Palatino Linotype"/>
        </w:rPr>
        <w:t xml:space="preserve"> évig életvitelszerűen Dévaványán él</w:t>
      </w:r>
      <w:r w:rsidR="00286D2A">
        <w:rPr>
          <w:rFonts w:ascii="Palatino Linotype" w:hAnsi="Palatino Linotype"/>
        </w:rPr>
        <w:t>;</w:t>
      </w:r>
    </w:p>
    <w:p w:rsidR="00A01F73" w:rsidRDefault="00A01F73" w:rsidP="00A00B32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09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 pályázaton részt vehetnek azok is, akik a pályázat benyújtásának napján már rendelkeznek képzővel kötött szerződéssel, de</w:t>
      </w:r>
      <w:r w:rsidR="009160B9">
        <w:rPr>
          <w:rFonts w:ascii="Palatino Linotype" w:hAnsi="Palatino Linotype"/>
        </w:rPr>
        <w:t xml:space="preserve"> a jogosítványt még nem szerezté</w:t>
      </w:r>
      <w:r>
        <w:rPr>
          <w:rFonts w:ascii="Palatino Linotype" w:hAnsi="Palatino Linotype"/>
        </w:rPr>
        <w:t xml:space="preserve">k meg, illetve azok is, akik képzővel szerződést </w:t>
      </w:r>
      <w:r w:rsidR="00BE6EE5">
        <w:rPr>
          <w:rFonts w:ascii="Palatino Linotype" w:hAnsi="Palatino Linotype"/>
        </w:rPr>
        <w:t xml:space="preserve">még </w:t>
      </w:r>
      <w:r>
        <w:rPr>
          <w:rFonts w:ascii="Palatino Linotype" w:hAnsi="Palatino Linotype"/>
        </w:rPr>
        <w:t>nem kötöttek;</w:t>
      </w:r>
    </w:p>
    <w:p w:rsidR="00E35E5F" w:rsidRDefault="00E35E5F" w:rsidP="00A00B32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09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vállalja, hogy a jogosítvány megszerzése céljából az eredményhirdetést követő </w:t>
      </w:r>
      <w:r w:rsidR="009B4BD4">
        <w:rPr>
          <w:rFonts w:ascii="Palatino Linotype" w:hAnsi="Palatino Linotype"/>
        </w:rPr>
        <w:t xml:space="preserve">1 </w:t>
      </w:r>
      <w:r>
        <w:rPr>
          <w:rFonts w:ascii="Palatino Linotype" w:hAnsi="Palatino Linotype"/>
        </w:rPr>
        <w:t>hónapon belül megkezdi a tanfolyamot;</w:t>
      </w:r>
    </w:p>
    <w:p w:rsidR="0050113E" w:rsidRPr="007C42C5" w:rsidRDefault="007E238B" w:rsidP="00A00B32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09" w:hanging="425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vállalja, hogy </w:t>
      </w:r>
      <w:r w:rsidR="00AF2F6D">
        <w:rPr>
          <w:rFonts w:ascii="Palatino Linotype" w:hAnsi="Palatino Linotype"/>
        </w:rPr>
        <w:t xml:space="preserve">min. 8 óra </w:t>
      </w:r>
      <w:r w:rsidRPr="007C42C5">
        <w:rPr>
          <w:rFonts w:ascii="Palatino Linotype" w:hAnsi="Palatino Linotype"/>
        </w:rPr>
        <w:t>közösségi célú önkéntes tevékenységet végez a településen</w:t>
      </w:r>
      <w:r w:rsidR="00442E8B">
        <w:rPr>
          <w:rFonts w:ascii="Palatino Linotype" w:hAnsi="Palatino Linotype"/>
        </w:rPr>
        <w:t>;</w:t>
      </w:r>
    </w:p>
    <w:p w:rsidR="00534095" w:rsidRDefault="007E238B" w:rsidP="00A00B32">
      <w:pPr>
        <w:pStyle w:val="Listaszerbekezds"/>
        <w:numPr>
          <w:ilvl w:val="0"/>
          <w:numId w:val="19"/>
        </w:numPr>
        <w:tabs>
          <w:tab w:val="left" w:pos="284"/>
        </w:tabs>
        <w:spacing w:after="0"/>
        <w:ind w:left="709" w:hanging="425"/>
        <w:jc w:val="both"/>
        <w:rPr>
          <w:rFonts w:ascii="Palatino Linotype" w:hAnsi="Palatino Linotype" w:cs="Times New Roman"/>
          <w:noProof/>
        </w:rPr>
      </w:pPr>
      <w:r w:rsidRPr="007C42C5">
        <w:rPr>
          <w:rFonts w:ascii="Palatino Linotype" w:hAnsi="Palatino Linotype"/>
        </w:rPr>
        <w:t xml:space="preserve">vállalja, hogy részt </w:t>
      </w:r>
      <w:r w:rsidR="00B41E32">
        <w:rPr>
          <w:rFonts w:ascii="Palatino Linotype" w:hAnsi="Palatino Linotype"/>
        </w:rPr>
        <w:t xml:space="preserve">vesz a </w:t>
      </w:r>
      <w:r w:rsidR="00534095">
        <w:rPr>
          <w:rFonts w:ascii="Palatino Linotype" w:eastAsiaTheme="minorHAnsi" w:hAnsi="Palatino Linotype" w:cs="Arial"/>
          <w:color w:val="000000"/>
          <w:lang w:eastAsia="en-US"/>
        </w:rPr>
        <w:t xml:space="preserve">cselekvési tervben megfogalmazott valamelyik szolgáltatás megvalósulásában: </w:t>
      </w:r>
    </w:p>
    <w:p w:rsidR="00534095" w:rsidRDefault="00D83AD4" w:rsidP="00534095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/>
        <w:ind w:left="1701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 xml:space="preserve">a cselekvési terv </w:t>
      </w:r>
      <w:r w:rsidR="00534095">
        <w:rPr>
          <w:rFonts w:ascii="Palatino Linotype" w:eastAsiaTheme="minorHAnsi" w:hAnsi="Palatino Linotype" w:cs="Arial"/>
          <w:color w:val="000000"/>
          <w:lang w:eastAsia="en-US"/>
        </w:rPr>
        <w:t>felülvizsgálatába</w:t>
      </w:r>
      <w:r w:rsidR="00A9338D">
        <w:rPr>
          <w:rFonts w:ascii="Palatino Linotype" w:eastAsiaTheme="minorHAnsi" w:hAnsi="Palatino Linotype" w:cs="Arial"/>
          <w:color w:val="000000"/>
          <w:lang w:eastAsia="en-US"/>
        </w:rPr>
        <w:t>n</w:t>
      </w:r>
      <w:r w:rsidR="00534095">
        <w:rPr>
          <w:rFonts w:ascii="Palatino Linotype" w:eastAsiaTheme="minorHAnsi" w:hAnsi="Palatino Linotype" w:cs="Arial"/>
          <w:color w:val="000000"/>
          <w:lang w:eastAsia="en-US"/>
        </w:rPr>
        <w:t>,</w:t>
      </w:r>
      <w:r w:rsidR="00AF2F6D">
        <w:rPr>
          <w:rFonts w:ascii="Palatino Linotype" w:eastAsiaTheme="minorHAnsi" w:hAnsi="Palatino Linotype" w:cs="Arial"/>
          <w:color w:val="000000"/>
          <w:lang w:eastAsia="en-US"/>
        </w:rPr>
        <w:t xml:space="preserve"> </w:t>
      </w:r>
    </w:p>
    <w:p w:rsidR="00534095" w:rsidRDefault="00534095" w:rsidP="00534095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/>
        <w:ind w:left="1701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 cselekvési tervben rögzített feladatok megvalósításában aktív, tevőleges részvétel,</w:t>
      </w:r>
    </w:p>
    <w:p w:rsidR="00534095" w:rsidRDefault="00534095" w:rsidP="00534095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/>
        <w:ind w:left="1701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 xml:space="preserve">a program iránt érdeklődők számára információ nyújtása, </w:t>
      </w:r>
    </w:p>
    <w:p w:rsidR="00534095" w:rsidRDefault="00534095" w:rsidP="00534095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/>
        <w:ind w:left="1701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 program működtetésének bemutatása, szakmai és egyéb rendezvényeken való aktív részvétel,</w:t>
      </w:r>
    </w:p>
    <w:p w:rsidR="00534095" w:rsidRDefault="00534095" w:rsidP="00534095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/>
        <w:ind w:left="1701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>aktív részvétel a település/térség közösségfejlesztési programjaiban.</w:t>
      </w:r>
    </w:p>
    <w:p w:rsidR="0050113E" w:rsidRPr="007C42C5" w:rsidRDefault="007533F8" w:rsidP="00B029E3">
      <w:pPr>
        <w:pStyle w:val="NormlWeb"/>
        <w:numPr>
          <w:ilvl w:val="0"/>
          <w:numId w:val="23"/>
        </w:numPr>
        <w:jc w:val="both"/>
        <w:rPr>
          <w:rStyle w:val="Kiemels2"/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 elbírálásánál előnyben részesül(nek)</w:t>
      </w:r>
      <w:r w:rsidR="0050113E" w:rsidRPr="007C42C5">
        <w:rPr>
          <w:rStyle w:val="Kiemels2"/>
          <w:rFonts w:ascii="Palatino Linotype" w:hAnsi="Palatino Linotype"/>
          <w:sz w:val="22"/>
          <w:szCs w:val="22"/>
        </w:rPr>
        <w:t>:</w:t>
      </w:r>
    </w:p>
    <w:p w:rsidR="007533F8" w:rsidRPr="007C42C5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>a gyermekes családok, gy</w:t>
      </w:r>
      <w:r w:rsidR="0051550B" w:rsidRPr="007C42C5">
        <w:rPr>
          <w:rFonts w:ascii="Palatino Linotype" w:eastAsiaTheme="minorHAnsi" w:hAnsi="Palatino Linotype" w:cs="Arial"/>
          <w:color w:val="000000"/>
          <w:lang w:eastAsia="en-US"/>
        </w:rPr>
        <w:t>ermeküket egyedül nevelő szülők;</w:t>
      </w:r>
    </w:p>
    <w:p w:rsidR="0051550B" w:rsidRPr="007C42C5" w:rsidRDefault="0051550B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>aki a Cselekvési terv 1. sz. mellékletében jelzett hiánysza</w:t>
      </w:r>
      <w:r w:rsidR="00983800">
        <w:rPr>
          <w:rFonts w:ascii="Palatino Linotype" w:eastAsiaTheme="minorHAnsi" w:hAnsi="Palatino Linotype" w:cs="Arial"/>
          <w:color w:val="000000"/>
          <w:lang w:eastAsia="en-US"/>
        </w:rPr>
        <w:t xml:space="preserve">kmával rendelkezik, </w:t>
      </w:r>
      <w:r w:rsidR="0031745C">
        <w:rPr>
          <w:rFonts w:ascii="Palatino Linotype" w:eastAsiaTheme="minorHAnsi" w:hAnsi="Palatino Linotype" w:cs="Arial"/>
          <w:color w:val="000000"/>
          <w:lang w:eastAsia="en-US"/>
        </w:rPr>
        <w:t>vagy</w:t>
      </w:r>
      <w:r w:rsidR="00983800">
        <w:rPr>
          <w:rFonts w:ascii="Palatino Linotype" w:eastAsiaTheme="minorHAnsi" w:hAnsi="Palatino Linotype" w:cs="Arial"/>
          <w:color w:val="000000"/>
          <w:lang w:eastAsia="en-US"/>
        </w:rPr>
        <w:t xml:space="preserve"> aki</w:t>
      </w: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BSc vagy MSc (illetve főiskolai vagy egyetemi) diplomával rendelkezik</w:t>
      </w:r>
      <w:r w:rsidR="00BF10FB">
        <w:rPr>
          <w:rFonts w:ascii="Palatino Linotype" w:eastAsiaTheme="minorHAnsi" w:hAnsi="Palatino Linotype" w:cs="Arial"/>
          <w:color w:val="000000"/>
          <w:lang w:eastAsia="en-US"/>
        </w:rPr>
        <w:t xml:space="preserve">, </w:t>
      </w:r>
      <w:r w:rsidR="00D23E68">
        <w:rPr>
          <w:rFonts w:ascii="Palatino Linotype" w:eastAsiaTheme="minorHAnsi" w:hAnsi="Palatino Linotype" w:cs="Arial"/>
          <w:color w:val="000000"/>
          <w:lang w:eastAsia="en-US"/>
        </w:rPr>
        <w:t>vagy</w:t>
      </w:r>
      <w:r w:rsidR="00BF10FB" w:rsidRPr="00D23E68">
        <w:rPr>
          <w:rFonts w:ascii="Palatino Linotype" w:eastAsiaTheme="minorHAnsi" w:hAnsi="Palatino Linotype" w:cs="Arial"/>
          <w:color w:val="000000"/>
          <w:lang w:eastAsia="en-US"/>
        </w:rPr>
        <w:t xml:space="preserve"> </w:t>
      </w:r>
      <w:r w:rsidR="00BF10FB">
        <w:rPr>
          <w:rFonts w:ascii="Palatino Linotype" w:eastAsiaTheme="minorHAnsi" w:hAnsi="Palatino Linotype" w:cs="Arial"/>
          <w:color w:val="000000"/>
          <w:lang w:eastAsia="en-US"/>
        </w:rPr>
        <w:t>azok megszerzésére irányuló tanulmányokat folytat</w:t>
      </w:r>
      <w:r w:rsidRPr="007C42C5">
        <w:rPr>
          <w:rFonts w:ascii="Palatino Linotype" w:eastAsiaTheme="minorHAnsi" w:hAnsi="Palatino Linotype" w:cs="Arial"/>
          <w:color w:val="000000"/>
          <w:lang w:eastAsia="en-US"/>
        </w:rPr>
        <w:t>;</w:t>
      </w:r>
    </w:p>
    <w:p w:rsidR="001B1D96" w:rsidRDefault="00534095" w:rsidP="001B1D9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 xml:space="preserve">aki a </w:t>
      </w:r>
      <w:r w:rsidR="00B41E32">
        <w:rPr>
          <w:rFonts w:ascii="Palatino Linotype" w:eastAsiaTheme="minorHAnsi" w:hAnsi="Palatino Linotype" w:cs="Arial"/>
          <w:color w:val="000000"/>
          <w:lang w:eastAsia="en-US"/>
        </w:rPr>
        <w:t>jogosítványt</w:t>
      </w:r>
      <w:r>
        <w:rPr>
          <w:rFonts w:ascii="Palatino Linotype" w:eastAsiaTheme="minorHAnsi" w:hAnsi="Palatino Linotype" w:cs="Arial"/>
          <w:color w:val="000000"/>
          <w:lang w:eastAsia="en-US"/>
        </w:rPr>
        <w:t xml:space="preserve"> az önfoglalkoztatáshoz szükséges feltételek biztosításához szeretné megszerezni;</w:t>
      </w:r>
    </w:p>
    <w:p w:rsidR="009F195D" w:rsidRPr="001B1D96" w:rsidRDefault="009F195D" w:rsidP="001B1D9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t xml:space="preserve">aki a jogosítvány megszerzésére már </w:t>
      </w:r>
      <w:r w:rsidR="00D83AD4">
        <w:rPr>
          <w:rFonts w:ascii="Palatino Linotype" w:eastAsiaTheme="minorHAnsi" w:hAnsi="Palatino Linotype" w:cs="Arial"/>
          <w:color w:val="000000"/>
          <w:lang w:eastAsia="en-US"/>
        </w:rPr>
        <w:t xml:space="preserve">képzési </w:t>
      </w:r>
      <w:r>
        <w:rPr>
          <w:rFonts w:ascii="Palatino Linotype" w:eastAsiaTheme="minorHAnsi" w:hAnsi="Palatino Linotype" w:cs="Arial"/>
          <w:color w:val="000000"/>
          <w:lang w:eastAsia="en-US"/>
        </w:rPr>
        <w:t>szerződéssel rendelkezik;</w:t>
      </w:r>
    </w:p>
    <w:p w:rsidR="007533F8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aki a Cselekvési terv kidolgozásában tevőlegesen </w:t>
      </w:r>
      <w:r w:rsidR="0051550B" w:rsidRPr="007C42C5">
        <w:rPr>
          <w:rFonts w:ascii="Palatino Linotype" w:eastAsiaTheme="minorHAnsi" w:hAnsi="Palatino Linotype" w:cs="Arial"/>
          <w:color w:val="000000"/>
          <w:lang w:eastAsia="en-US"/>
        </w:rPr>
        <w:t>részt vállalt;</w:t>
      </w:r>
    </w:p>
    <w:p w:rsidR="00D83AD4" w:rsidRDefault="00D83AD4" w:rsidP="00D83AD4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aki a pályázat benyújtását megelőző 6 hónapban semmilyen az önkormányzat által nyújtott EFOP támogatásban (pl. ösztöndíj, jogosítványtámogatás) nem részesült;</w:t>
      </w:r>
    </w:p>
    <w:p w:rsidR="00D83AD4" w:rsidRDefault="00D83AD4" w:rsidP="00D83AD4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korábban az önkormányzatnál, vagy annak intézményénél önkéntes munkát végzett;</w:t>
      </w:r>
    </w:p>
    <w:p w:rsidR="00D83AD4" w:rsidRDefault="00D83AD4" w:rsidP="00D83AD4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valamely civil szervezet aktív tagja.</w:t>
      </w:r>
    </w:p>
    <w:p w:rsidR="007533F8" w:rsidRPr="007C42C5" w:rsidRDefault="007533F8" w:rsidP="00B029E3">
      <w:pPr>
        <w:pStyle w:val="NormlWeb"/>
        <w:numPr>
          <w:ilvl w:val="0"/>
          <w:numId w:val="2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C42C5">
        <w:rPr>
          <w:rFonts w:ascii="Palatino Linotype" w:hAnsi="Palatino Linotype"/>
          <w:b/>
          <w:sz w:val="22"/>
          <w:szCs w:val="22"/>
        </w:rPr>
        <w:t>Pályázaton nem vehet</w:t>
      </w:r>
      <w:r w:rsidR="008D6136" w:rsidRPr="007C42C5">
        <w:rPr>
          <w:rFonts w:ascii="Palatino Linotype" w:hAnsi="Palatino Linotype"/>
          <w:b/>
          <w:sz w:val="22"/>
          <w:szCs w:val="22"/>
        </w:rPr>
        <w:t>(nek)</w:t>
      </w:r>
      <w:r w:rsidRPr="007C42C5">
        <w:rPr>
          <w:rFonts w:ascii="Palatino Linotype" w:hAnsi="Palatino Linotype"/>
          <w:b/>
          <w:sz w:val="22"/>
          <w:szCs w:val="22"/>
        </w:rPr>
        <w:t xml:space="preserve"> részt:</w:t>
      </w:r>
    </w:p>
    <w:p w:rsidR="007533F8" w:rsidRPr="007C42C5" w:rsidRDefault="007533F8" w:rsidP="00B17026">
      <w:pPr>
        <w:pStyle w:val="NormlWeb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aki a támogatási kérelem benyújtásakor betöltötte a 35. életévét.</w:t>
      </w:r>
    </w:p>
    <w:p w:rsidR="00D83AD4" w:rsidRPr="00AA58BB" w:rsidRDefault="00D83AD4" w:rsidP="00D83AD4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 w:cs="Arial"/>
        </w:rPr>
        <w:t xml:space="preserve">Dévaványa Város Önkormányzatának vezető tisztségviselői, az önkormányzati </w:t>
      </w:r>
      <w:r w:rsidRPr="00A02A4E">
        <w:rPr>
          <w:rFonts w:ascii="Palatino Linotype" w:hAnsi="Palatino Linotype" w:cs="Arial"/>
        </w:rPr>
        <w:t>képviselő</w:t>
      </w:r>
      <w:r w:rsidR="00C71C3D">
        <w:rPr>
          <w:rFonts w:ascii="Palatino Linotype" w:hAnsi="Palatino Linotype" w:cs="Arial"/>
        </w:rPr>
        <w:t>-</w:t>
      </w:r>
      <w:r w:rsidRPr="00A02A4E">
        <w:rPr>
          <w:rFonts w:ascii="Palatino Linotype" w:hAnsi="Palatino Linotype" w:cs="Arial"/>
        </w:rPr>
        <w:t>testület tagjai, valamint fentiek Ptk. szerinti közeli hozzátartozói (</w:t>
      </w:r>
      <w:r w:rsidRPr="00A02A4E">
        <w:rPr>
          <w:rFonts w:ascii="Palatino Linotype" w:hAnsi="Palatino Linotype"/>
        </w:rPr>
        <w:t>házastárs, az egyeneságbeli rokon, az örökbefogadott, a mostoha- és a nevelt gyermek, az örökbefogadó-, a mostoha- és a nevelőszülő és a testvér</w:t>
      </w:r>
      <w:r w:rsidR="00194109">
        <w:rPr>
          <w:rFonts w:ascii="Palatino Linotype" w:hAnsi="Palatino Linotype"/>
        </w:rPr>
        <w:t>;</w:t>
      </w:r>
    </w:p>
    <w:p w:rsidR="0072551E" w:rsidRPr="009B4BD4" w:rsidRDefault="0072551E" w:rsidP="00B17026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lastRenderedPageBreak/>
        <w:t xml:space="preserve">aki </w:t>
      </w:r>
      <w:r w:rsidR="00B41E32">
        <w:rPr>
          <w:rFonts w:ascii="Palatino Linotype" w:hAnsi="Palatino Linotype" w:cs="Arial"/>
        </w:rPr>
        <w:t>azonos kategóriájú jogosítvány megszerzéséhez</w:t>
      </w:r>
      <w:r w:rsidR="00485998">
        <w:rPr>
          <w:rFonts w:ascii="Palatino Linotype" w:hAnsi="Palatino Linotype" w:cs="Arial"/>
        </w:rPr>
        <w:t xml:space="preserve"> állami, </w:t>
      </w:r>
      <w:r w:rsidR="00390B8C">
        <w:rPr>
          <w:rFonts w:ascii="Palatino Linotype" w:hAnsi="Palatino Linotype" w:cs="Arial"/>
        </w:rPr>
        <w:t>önkormányzati</w:t>
      </w:r>
      <w:r w:rsidR="00485998">
        <w:rPr>
          <w:rFonts w:ascii="Palatino Linotype" w:hAnsi="Palatino Linotype" w:cs="Arial"/>
        </w:rPr>
        <w:t xml:space="preserve"> vagy munkáltatói</w:t>
      </w:r>
      <w:r w:rsidR="00390B8C">
        <w:rPr>
          <w:rFonts w:ascii="Palatino Linotype" w:hAnsi="Palatino Linotype" w:cs="Arial"/>
        </w:rPr>
        <w:t xml:space="preserve"> támogatás</w:t>
      </w:r>
      <w:r w:rsidR="00B41E32">
        <w:rPr>
          <w:rFonts w:ascii="Palatino Linotype" w:hAnsi="Palatino Linotype" w:cs="Arial"/>
        </w:rPr>
        <w:t>ból már részesült vagy arra vonatkozó támogatást bármilyen formában igénybe ve</w:t>
      </w:r>
      <w:r w:rsidR="00390B8C">
        <w:rPr>
          <w:rFonts w:ascii="Palatino Linotype" w:hAnsi="Palatino Linotype" w:cs="Arial"/>
        </w:rPr>
        <w:t>tt/vesz.</w:t>
      </w:r>
    </w:p>
    <w:p w:rsidR="0050113E" w:rsidRPr="009B4BD4" w:rsidRDefault="008150E5" w:rsidP="00B029E3">
      <w:pPr>
        <w:pStyle w:val="NormlWeb"/>
        <w:numPr>
          <w:ilvl w:val="0"/>
          <w:numId w:val="23"/>
        </w:numPr>
        <w:jc w:val="both"/>
        <w:rPr>
          <w:rStyle w:val="Kiemels2"/>
          <w:rFonts w:ascii="Palatino Linotype" w:hAnsi="Palatino Linotype"/>
          <w:b w:val="0"/>
          <w:bCs w:val="0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Egyéb információ:</w:t>
      </w:r>
    </w:p>
    <w:p w:rsidR="009B4BD4" w:rsidRPr="007C42C5" w:rsidRDefault="009B4BD4" w:rsidP="009B4BD4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Style w:val="Kiemels2"/>
          <w:rFonts w:ascii="Palatino Linotype" w:hAnsi="Palatino Linotype"/>
          <w:sz w:val="22"/>
          <w:szCs w:val="22"/>
        </w:rPr>
        <w:t>A pályázatot a kiíró a döntés meghozataláig jogosult indok nélkül visszavonni!</w:t>
      </w:r>
    </w:p>
    <w:p w:rsidR="00183FFC" w:rsidRDefault="00183FFC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Egy pályázó csak egy pályázatot nyújthat be, azon belül pedig egy választott kategória támogatására adhatja be kérelmét.</w:t>
      </w:r>
    </w:p>
    <w:p w:rsidR="00390B8C" w:rsidRDefault="00D05411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pályázati elbírálás alatt a benyújtott pályázatok tekintetében a pályázat kiírója szükség esetén további dokumentumok benyújtását kérheti.</w:t>
      </w:r>
      <w:r w:rsidR="00390B8C">
        <w:rPr>
          <w:rFonts w:ascii="Palatino Linotype" w:hAnsi="Palatino Linotype"/>
          <w:sz w:val="22"/>
          <w:szCs w:val="22"/>
        </w:rPr>
        <w:t xml:space="preserve"> </w:t>
      </w:r>
    </w:p>
    <w:p w:rsidR="00244173" w:rsidRDefault="00244173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megítélt támogatás kiutalásának feltét</w:t>
      </w:r>
      <w:r w:rsidR="00B41E32">
        <w:rPr>
          <w:rFonts w:ascii="Palatino Linotype" w:hAnsi="Palatino Linotype"/>
          <w:sz w:val="22"/>
          <w:szCs w:val="22"/>
        </w:rPr>
        <w:t>ele a dévaványai állandó lakcím és a T</w:t>
      </w:r>
      <w:r w:rsidR="00A00B32" w:rsidRPr="007C42C5">
        <w:rPr>
          <w:rFonts w:ascii="Palatino Linotype" w:hAnsi="Palatino Linotype"/>
          <w:sz w:val="22"/>
          <w:szCs w:val="22"/>
        </w:rPr>
        <w:t>ámogatási szerződés megkötése.</w:t>
      </w:r>
      <w:r w:rsidR="00A00B32">
        <w:rPr>
          <w:rFonts w:ascii="Palatino Linotype" w:hAnsi="Palatino Linotype"/>
          <w:sz w:val="22"/>
          <w:szCs w:val="22"/>
        </w:rPr>
        <w:t xml:space="preserve"> </w:t>
      </w:r>
      <w:r w:rsidR="00AE73AD">
        <w:rPr>
          <w:rFonts w:ascii="Palatino Linotype" w:hAnsi="Palatino Linotype"/>
          <w:sz w:val="22"/>
          <w:szCs w:val="22"/>
        </w:rPr>
        <w:t xml:space="preserve">A </w:t>
      </w:r>
      <w:r w:rsidR="00B41E32">
        <w:rPr>
          <w:rFonts w:ascii="Palatino Linotype" w:hAnsi="Palatino Linotype"/>
          <w:sz w:val="22"/>
          <w:szCs w:val="22"/>
        </w:rPr>
        <w:t>T</w:t>
      </w:r>
      <w:r w:rsidR="00AE73AD">
        <w:rPr>
          <w:rFonts w:ascii="Palatino Linotype" w:hAnsi="Palatino Linotype"/>
          <w:sz w:val="22"/>
          <w:szCs w:val="22"/>
        </w:rPr>
        <w:t>ámogatási szer</w:t>
      </w:r>
      <w:r w:rsidR="00390B8C">
        <w:rPr>
          <w:rFonts w:ascii="Palatino Linotype" w:hAnsi="Palatino Linotype"/>
          <w:sz w:val="22"/>
          <w:szCs w:val="22"/>
        </w:rPr>
        <w:t xml:space="preserve">ződés </w:t>
      </w:r>
      <w:r w:rsidR="00B41E32">
        <w:rPr>
          <w:rFonts w:ascii="Palatino Linotype" w:hAnsi="Palatino Linotype"/>
          <w:sz w:val="22"/>
          <w:szCs w:val="22"/>
        </w:rPr>
        <w:t xml:space="preserve">akkor kerülhet megkötésre, ha a képzővel </w:t>
      </w:r>
      <w:r w:rsidR="00390B8C">
        <w:rPr>
          <w:rFonts w:ascii="Palatino Linotype" w:hAnsi="Palatino Linotype"/>
          <w:sz w:val="22"/>
          <w:szCs w:val="22"/>
        </w:rPr>
        <w:t xml:space="preserve">megkötött </w:t>
      </w:r>
      <w:r w:rsidR="00AE73AD">
        <w:rPr>
          <w:rFonts w:ascii="Palatino Linotype" w:hAnsi="Palatino Linotype"/>
          <w:sz w:val="22"/>
          <w:szCs w:val="22"/>
        </w:rPr>
        <w:t>szerződé</w:t>
      </w:r>
      <w:r w:rsidR="00B41E32">
        <w:rPr>
          <w:rFonts w:ascii="Palatino Linotype" w:hAnsi="Palatino Linotype"/>
          <w:sz w:val="22"/>
          <w:szCs w:val="22"/>
        </w:rPr>
        <w:t>s bemutatásra kerül</w:t>
      </w:r>
      <w:r w:rsidR="00AE73AD">
        <w:rPr>
          <w:rFonts w:ascii="Palatino Linotype" w:hAnsi="Palatino Linotype"/>
          <w:sz w:val="22"/>
          <w:szCs w:val="22"/>
        </w:rPr>
        <w:t>. A</w:t>
      </w:r>
      <w:r w:rsidR="00B41E32">
        <w:rPr>
          <w:rFonts w:ascii="Palatino Linotype" w:hAnsi="Palatino Linotype"/>
          <w:sz w:val="22"/>
          <w:szCs w:val="22"/>
        </w:rPr>
        <w:t xml:space="preserve"> támogatás kiutalására a Támogatási szerződés megkötését követő </w:t>
      </w:r>
      <w:r w:rsidR="00236DB3">
        <w:rPr>
          <w:rFonts w:ascii="Palatino Linotype" w:hAnsi="Palatino Linotype"/>
          <w:sz w:val="22"/>
          <w:szCs w:val="22"/>
        </w:rPr>
        <w:t>6</w:t>
      </w:r>
      <w:r w:rsidR="00D83AD4">
        <w:rPr>
          <w:rFonts w:ascii="Palatino Linotype" w:hAnsi="Palatino Linotype"/>
          <w:sz w:val="22"/>
          <w:szCs w:val="22"/>
        </w:rPr>
        <w:t xml:space="preserve"> </w:t>
      </w:r>
      <w:r w:rsidR="00B41E32">
        <w:rPr>
          <w:rFonts w:ascii="Palatino Linotype" w:hAnsi="Palatino Linotype"/>
          <w:sz w:val="22"/>
          <w:szCs w:val="22"/>
        </w:rPr>
        <w:t>hónapon belül kerül sor</w:t>
      </w:r>
      <w:r w:rsidR="00A83FDE">
        <w:rPr>
          <w:rFonts w:ascii="Palatino Linotype" w:hAnsi="Palatino Linotype"/>
          <w:sz w:val="22"/>
          <w:szCs w:val="22"/>
        </w:rPr>
        <w:t>, mely</w:t>
      </w:r>
      <w:r w:rsidR="00B41E32">
        <w:rPr>
          <w:rFonts w:ascii="Palatino Linotype" w:hAnsi="Palatino Linotype"/>
          <w:sz w:val="22"/>
          <w:szCs w:val="22"/>
        </w:rPr>
        <w:t>nek részletei</w:t>
      </w:r>
      <w:r w:rsidR="00A83FDE">
        <w:rPr>
          <w:rFonts w:ascii="Palatino Linotype" w:hAnsi="Palatino Linotype"/>
          <w:sz w:val="22"/>
          <w:szCs w:val="22"/>
        </w:rPr>
        <w:t xml:space="preserve"> </w:t>
      </w:r>
      <w:r w:rsidR="00B41E32">
        <w:rPr>
          <w:rFonts w:ascii="Palatino Linotype" w:hAnsi="Palatino Linotype"/>
          <w:sz w:val="22"/>
          <w:szCs w:val="22"/>
        </w:rPr>
        <w:t xml:space="preserve">minden nyertes pályázó esetén egyénileg, </w:t>
      </w:r>
      <w:r w:rsidR="00AE73AD">
        <w:rPr>
          <w:rFonts w:ascii="Palatino Linotype" w:hAnsi="Palatino Linotype"/>
          <w:sz w:val="22"/>
          <w:szCs w:val="22"/>
        </w:rPr>
        <w:t xml:space="preserve">a </w:t>
      </w:r>
      <w:r w:rsidR="00B41E32">
        <w:rPr>
          <w:rFonts w:ascii="Palatino Linotype" w:hAnsi="Palatino Linotype"/>
          <w:sz w:val="22"/>
          <w:szCs w:val="22"/>
        </w:rPr>
        <w:t>képzővel</w:t>
      </w:r>
      <w:r w:rsidR="00390B8C">
        <w:rPr>
          <w:rFonts w:ascii="Palatino Linotype" w:hAnsi="Palatino Linotype"/>
          <w:sz w:val="22"/>
          <w:szCs w:val="22"/>
        </w:rPr>
        <w:t xml:space="preserve"> </w:t>
      </w:r>
      <w:r w:rsidR="00AE73AD">
        <w:rPr>
          <w:rFonts w:ascii="Palatino Linotype" w:hAnsi="Palatino Linotype"/>
          <w:sz w:val="22"/>
          <w:szCs w:val="22"/>
        </w:rPr>
        <w:t>kötött szerződés függvényében kerül</w:t>
      </w:r>
      <w:r w:rsidR="00B41E32">
        <w:rPr>
          <w:rFonts w:ascii="Palatino Linotype" w:hAnsi="Palatino Linotype"/>
          <w:sz w:val="22"/>
          <w:szCs w:val="22"/>
        </w:rPr>
        <w:t>nek</w:t>
      </w:r>
      <w:r w:rsidR="00AE73AD">
        <w:rPr>
          <w:rFonts w:ascii="Palatino Linotype" w:hAnsi="Palatino Linotype"/>
          <w:sz w:val="22"/>
          <w:szCs w:val="22"/>
        </w:rPr>
        <w:t xml:space="preserve"> meghatározásra.</w:t>
      </w:r>
    </w:p>
    <w:p w:rsidR="00754EEA" w:rsidRDefault="00754EEA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Támogatott személynek a jogosítvány megszerzésére a Támogatási szerződés megkötésétől számított 8. hónap végéig van lehetősége. Amennyiben a pályázó a jogosítványt addig nem szerzi meg, úgy vissz</w:t>
      </w:r>
      <w:r w:rsidR="00A01F73">
        <w:rPr>
          <w:rFonts w:ascii="Palatino Linotype" w:hAnsi="Palatino Linotype"/>
          <w:sz w:val="22"/>
          <w:szCs w:val="22"/>
        </w:rPr>
        <w:t>afizetési kötelezettség terheli!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 xml:space="preserve">A támogatás pályázat útján nyerhető el. A pályázatokat </w:t>
      </w:r>
      <w:r w:rsidR="00C46BB0" w:rsidRPr="007C42C5">
        <w:rPr>
          <w:rFonts w:ascii="Palatino Linotype" w:hAnsi="Palatino Linotype"/>
          <w:sz w:val="22"/>
          <w:szCs w:val="22"/>
        </w:rPr>
        <w:t xml:space="preserve">Dévaványa Város </w:t>
      </w:r>
      <w:r w:rsidRPr="007C42C5">
        <w:rPr>
          <w:rFonts w:ascii="Palatino Linotype" w:hAnsi="Palatino Linotype"/>
          <w:sz w:val="22"/>
          <w:szCs w:val="22"/>
        </w:rPr>
        <w:t xml:space="preserve">Önkormányzatának </w:t>
      </w:r>
      <w:r w:rsidR="00C46BB0" w:rsidRPr="007C42C5">
        <w:rPr>
          <w:rFonts w:ascii="Palatino Linotype" w:hAnsi="Palatino Linotype"/>
          <w:sz w:val="22"/>
          <w:szCs w:val="22"/>
        </w:rPr>
        <w:t>Polgármestere</w:t>
      </w:r>
      <w:r w:rsidRPr="007C42C5">
        <w:rPr>
          <w:rFonts w:ascii="Palatino Linotype" w:hAnsi="Palatino Linotype"/>
          <w:sz w:val="22"/>
          <w:szCs w:val="22"/>
        </w:rPr>
        <w:t xml:space="preserve"> bírálja el.</w:t>
      </w:r>
      <w:r w:rsidR="007C42C5" w:rsidRPr="007C42C5">
        <w:rPr>
          <w:rFonts w:ascii="Palatino Linotype" w:hAnsi="Palatino Linotype"/>
          <w:sz w:val="22"/>
          <w:szCs w:val="22"/>
        </w:rPr>
        <w:t xml:space="preserve"> A döntésről a pályázók írásbeli értesítést kapnak. </w:t>
      </w:r>
      <w:r w:rsidR="00D05411">
        <w:rPr>
          <w:rFonts w:ascii="Palatino Linotype" w:hAnsi="Palatino Linotype"/>
          <w:sz w:val="22"/>
          <w:szCs w:val="22"/>
        </w:rPr>
        <w:t>A pályázati döntéssel szemben fellebbezni nem lehet.</w:t>
      </w:r>
    </w:p>
    <w:p w:rsidR="0050113E" w:rsidRPr="007C42C5" w:rsidRDefault="0050113E" w:rsidP="00B029E3">
      <w:pPr>
        <w:pStyle w:val="NormlWeb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 benyújtásának módja, helye, határideje: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>A pályázat benyújtásának határideje</w:t>
      </w:r>
      <w:r w:rsidRPr="007C42C5">
        <w:rPr>
          <w:rFonts w:ascii="Palatino Linotype" w:hAnsi="Palatino Linotype"/>
          <w:sz w:val="22"/>
          <w:szCs w:val="22"/>
        </w:rPr>
        <w:t xml:space="preserve">: </w:t>
      </w:r>
      <w:r w:rsidR="00C46BB0" w:rsidRPr="007C42C5">
        <w:rPr>
          <w:rFonts w:ascii="Palatino Linotype" w:hAnsi="Palatino Linotype"/>
          <w:sz w:val="22"/>
          <w:szCs w:val="22"/>
        </w:rPr>
        <w:t>2</w:t>
      </w:r>
      <w:r w:rsidR="0056335B">
        <w:rPr>
          <w:rFonts w:ascii="Palatino Linotype" w:hAnsi="Palatino Linotype"/>
          <w:sz w:val="22"/>
          <w:szCs w:val="22"/>
        </w:rPr>
        <w:t>020.</w:t>
      </w:r>
      <w:r w:rsidR="00C46BB0" w:rsidRPr="007C42C5">
        <w:rPr>
          <w:rFonts w:ascii="Palatino Linotype" w:hAnsi="Palatino Linotype"/>
          <w:sz w:val="22"/>
          <w:szCs w:val="22"/>
        </w:rPr>
        <w:t xml:space="preserve"> </w:t>
      </w:r>
      <w:r w:rsidR="009B4BD4">
        <w:rPr>
          <w:rFonts w:ascii="Palatino Linotype" w:hAnsi="Palatino Linotype"/>
          <w:sz w:val="22"/>
          <w:szCs w:val="22"/>
        </w:rPr>
        <w:t>augusztus 11</w:t>
      </w:r>
      <w:r w:rsidR="0051550B" w:rsidRPr="007C42C5">
        <w:rPr>
          <w:rFonts w:ascii="Palatino Linotype" w:hAnsi="Palatino Linotype"/>
          <w:sz w:val="22"/>
          <w:szCs w:val="22"/>
        </w:rPr>
        <w:t>. 10.00</w:t>
      </w:r>
    </w:p>
    <w:p w:rsidR="00D83AD4" w:rsidRPr="007C42C5" w:rsidRDefault="000D1D67" w:rsidP="00D83AD4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 pályázat</w:t>
      </w:r>
      <w:r w:rsidR="007C42C5" w:rsidRPr="007C42C5">
        <w:rPr>
          <w:rFonts w:ascii="Palatino Linotype" w:hAnsi="Palatino Linotype"/>
          <w:i/>
          <w:sz w:val="22"/>
          <w:szCs w:val="22"/>
        </w:rPr>
        <w:t xml:space="preserve"> b</w:t>
      </w:r>
      <w:r w:rsidR="0051550B" w:rsidRPr="007C42C5">
        <w:rPr>
          <w:rFonts w:ascii="Palatino Linotype" w:hAnsi="Palatino Linotype"/>
          <w:i/>
          <w:sz w:val="22"/>
          <w:szCs w:val="22"/>
        </w:rPr>
        <w:t>enyújtás</w:t>
      </w:r>
      <w:r w:rsidR="00A9338D">
        <w:rPr>
          <w:rFonts w:ascii="Palatino Linotype" w:hAnsi="Palatino Linotype"/>
          <w:i/>
          <w:sz w:val="22"/>
          <w:szCs w:val="22"/>
        </w:rPr>
        <w:t>ának</w:t>
      </w:r>
      <w:r w:rsidR="0051550B" w:rsidRPr="007C42C5">
        <w:rPr>
          <w:rFonts w:ascii="Palatino Linotype" w:hAnsi="Palatino Linotype"/>
          <w:i/>
          <w:sz w:val="22"/>
          <w:szCs w:val="22"/>
        </w:rPr>
        <w:t xml:space="preserve"> helye</w:t>
      </w:r>
      <w:r w:rsidR="0051550B" w:rsidRPr="007C42C5">
        <w:rPr>
          <w:rFonts w:ascii="Palatino Linotype" w:hAnsi="Palatino Linotype"/>
          <w:sz w:val="22"/>
          <w:szCs w:val="22"/>
        </w:rPr>
        <w:t xml:space="preserve">: </w:t>
      </w:r>
      <w:r w:rsidR="00D83AD4" w:rsidRPr="007C42C5">
        <w:rPr>
          <w:rFonts w:ascii="Palatino Linotype" w:hAnsi="Palatino Linotype"/>
          <w:sz w:val="22"/>
          <w:szCs w:val="22"/>
        </w:rPr>
        <w:t xml:space="preserve">személyesen ügyfélfogadási időben a polgármesteri hivatal </w:t>
      </w:r>
      <w:r w:rsidR="00C71C3D">
        <w:rPr>
          <w:rFonts w:ascii="Palatino Linotype" w:hAnsi="Palatino Linotype"/>
          <w:sz w:val="22"/>
          <w:szCs w:val="22"/>
        </w:rPr>
        <w:t>1. sz. épület 5-ö</w:t>
      </w:r>
      <w:r w:rsidR="00D83AD4">
        <w:rPr>
          <w:rFonts w:ascii="Palatino Linotype" w:hAnsi="Palatino Linotype"/>
          <w:sz w:val="22"/>
          <w:szCs w:val="22"/>
        </w:rPr>
        <w:t>s iroda</w:t>
      </w:r>
      <w:r w:rsidR="00D83AD4" w:rsidRPr="007C42C5">
        <w:rPr>
          <w:rFonts w:ascii="Palatino Linotype" w:hAnsi="Palatino Linotype"/>
          <w:sz w:val="22"/>
          <w:szCs w:val="22"/>
        </w:rPr>
        <w:t xml:space="preserve"> vagy postai úton a következő címre:</w:t>
      </w:r>
    </w:p>
    <w:p w:rsidR="00D83AD4" w:rsidRPr="00AA58BB" w:rsidRDefault="00D83AD4" w:rsidP="00D83AD4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AA58BB">
        <w:rPr>
          <w:rFonts w:ascii="Palatino Linotype" w:hAnsi="Palatino Linotype"/>
          <w:b/>
          <w:sz w:val="22"/>
          <w:szCs w:val="22"/>
        </w:rPr>
        <w:t>Dévaványa Város Önkormányzata</w:t>
      </w:r>
    </w:p>
    <w:p w:rsidR="00D83AD4" w:rsidRPr="00AA58BB" w:rsidRDefault="00D83AD4" w:rsidP="00D83AD4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AA58BB">
        <w:rPr>
          <w:rFonts w:ascii="Palatino Linotype" w:hAnsi="Palatino Linotype"/>
          <w:b/>
          <w:sz w:val="22"/>
          <w:szCs w:val="22"/>
        </w:rPr>
        <w:t>5510 Dévaványa</w:t>
      </w:r>
    </w:p>
    <w:p w:rsidR="00D83AD4" w:rsidRPr="00A83FDE" w:rsidRDefault="00D83AD4" w:rsidP="00D83AD4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A83FDE">
        <w:rPr>
          <w:rFonts w:ascii="Palatino Linotype" w:hAnsi="Palatino Linotype"/>
          <w:b/>
          <w:sz w:val="22"/>
          <w:szCs w:val="22"/>
        </w:rPr>
        <w:t>Hősök tere 1.</w:t>
      </w:r>
    </w:p>
    <w:p w:rsidR="00B029E3" w:rsidRPr="007C42C5" w:rsidRDefault="00B029E3" w:rsidP="00B029E3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>A pályázat benyújtásának módja</w:t>
      </w:r>
      <w:r w:rsidRPr="004C4333">
        <w:rPr>
          <w:rFonts w:ascii="Palatino Linotype" w:hAnsi="Palatino Linotype"/>
          <w:i/>
          <w:sz w:val="22"/>
          <w:szCs w:val="22"/>
        </w:rPr>
        <w:t>:</w:t>
      </w:r>
      <w:r w:rsidRPr="004C433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 p</w:t>
      </w:r>
      <w:r w:rsidRPr="001009C2">
        <w:rPr>
          <w:rFonts w:ascii="Palatino Linotype" w:hAnsi="Palatino Linotype"/>
          <w:sz w:val="22"/>
          <w:szCs w:val="22"/>
        </w:rPr>
        <w:t>ályázatok</w:t>
      </w:r>
      <w:r>
        <w:rPr>
          <w:rFonts w:ascii="Palatino Linotype" w:hAnsi="Palatino Linotype"/>
          <w:sz w:val="22"/>
          <w:szCs w:val="22"/>
        </w:rPr>
        <w:t>at</w:t>
      </w:r>
      <w:r w:rsidRPr="001009C2">
        <w:rPr>
          <w:rFonts w:ascii="Palatino Linotype" w:hAnsi="Palatino Linotype"/>
          <w:sz w:val="22"/>
          <w:szCs w:val="22"/>
        </w:rPr>
        <w:t xml:space="preserve"> elektronikusan és kézzel is ki lehet tölteni. A kézzel történő kitöltés esetén kérjük a</w:t>
      </w:r>
      <w:r>
        <w:rPr>
          <w:rFonts w:ascii="Palatino Linotype" w:hAnsi="Palatino Linotype"/>
          <w:sz w:val="22"/>
          <w:szCs w:val="22"/>
        </w:rPr>
        <w:t xml:space="preserve"> nyomtatott </w:t>
      </w:r>
      <w:r w:rsidRPr="001009C2">
        <w:rPr>
          <w:rFonts w:ascii="Palatino Linotype" w:hAnsi="Palatino Linotype"/>
          <w:sz w:val="22"/>
          <w:szCs w:val="22"/>
        </w:rPr>
        <w:t xml:space="preserve">nagybetűkkel történő </w:t>
      </w:r>
      <w:r>
        <w:rPr>
          <w:rFonts w:ascii="Palatino Linotype" w:hAnsi="Palatino Linotype"/>
          <w:sz w:val="22"/>
          <w:szCs w:val="22"/>
        </w:rPr>
        <w:t xml:space="preserve">olvasható </w:t>
      </w:r>
      <w:r w:rsidRPr="001009C2">
        <w:rPr>
          <w:rFonts w:ascii="Palatino Linotype" w:hAnsi="Palatino Linotype"/>
          <w:sz w:val="22"/>
          <w:szCs w:val="22"/>
        </w:rPr>
        <w:t xml:space="preserve">írást. A pályázatot 1 eredeti példányban, </w:t>
      </w:r>
      <w:r w:rsidRPr="004D304C">
        <w:rPr>
          <w:rFonts w:ascii="Palatino Linotype" w:hAnsi="Palatino Linotype"/>
          <w:b/>
          <w:sz w:val="22"/>
          <w:szCs w:val="22"/>
          <w:u w:val="single"/>
        </w:rPr>
        <w:t>lezárt borítékban</w:t>
      </w:r>
      <w:r w:rsidRPr="001009C2">
        <w:rPr>
          <w:rFonts w:ascii="Palatino Linotype" w:hAnsi="Palatino Linotype"/>
          <w:sz w:val="22"/>
          <w:szCs w:val="22"/>
        </w:rPr>
        <w:t xml:space="preserve"> kell benyújtani.</w:t>
      </w:r>
    </w:p>
    <w:p w:rsidR="007C42C5" w:rsidRPr="007C42C5" w:rsidRDefault="007C42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 xml:space="preserve">A borítékra kérjük ráírni: </w:t>
      </w:r>
    </w:p>
    <w:p w:rsidR="007C42C5" w:rsidRPr="007C42C5" w:rsidRDefault="007C42C5" w:rsidP="00983800">
      <w:pPr>
        <w:pStyle w:val="NormlWeb"/>
        <w:spacing w:before="0" w:beforeAutospacing="0" w:after="0" w:afterAutospacing="0"/>
        <w:jc w:val="center"/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</w:pPr>
      <w:r w:rsidRPr="007C42C5"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>Teremts Esélyt Program – Dévaványa</w:t>
      </w:r>
    </w:p>
    <w:p w:rsidR="007C42C5" w:rsidRPr="007C42C5" w:rsidRDefault="00A01F73" w:rsidP="00983800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>Jogosítványt</w:t>
      </w:r>
      <w:r w:rsidR="007C42C5" w:rsidRPr="007C42C5"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>ámogatás</w:t>
      </w:r>
    </w:p>
    <w:p w:rsidR="00C46BB0" w:rsidRPr="007C42C5" w:rsidRDefault="00C46BB0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A határidő után benyújtott pályázatok nem kerülnek elbírálásra!</w:t>
      </w:r>
    </w:p>
    <w:p w:rsidR="0050113E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 xml:space="preserve">A pályázat elbírálásának </w:t>
      </w:r>
      <w:r w:rsidR="00470A3F">
        <w:rPr>
          <w:rFonts w:ascii="Palatino Linotype" w:hAnsi="Palatino Linotype"/>
          <w:i/>
          <w:sz w:val="22"/>
          <w:szCs w:val="22"/>
        </w:rPr>
        <w:t xml:space="preserve">várható </w:t>
      </w:r>
      <w:r w:rsidRPr="007C42C5">
        <w:rPr>
          <w:rFonts w:ascii="Palatino Linotype" w:hAnsi="Palatino Linotype"/>
          <w:i/>
          <w:sz w:val="22"/>
          <w:szCs w:val="22"/>
        </w:rPr>
        <w:t>határideje:</w:t>
      </w:r>
      <w:r w:rsidRPr="007C42C5">
        <w:rPr>
          <w:rFonts w:ascii="Palatino Linotype" w:hAnsi="Palatino Linotype"/>
          <w:sz w:val="22"/>
          <w:szCs w:val="22"/>
        </w:rPr>
        <w:t xml:space="preserve"> </w:t>
      </w:r>
      <w:r w:rsidR="00C46BB0" w:rsidRPr="007C42C5">
        <w:rPr>
          <w:rFonts w:ascii="Palatino Linotype" w:hAnsi="Palatino Linotype"/>
          <w:sz w:val="22"/>
          <w:szCs w:val="22"/>
        </w:rPr>
        <w:t>20</w:t>
      </w:r>
      <w:r w:rsidR="0056335B">
        <w:rPr>
          <w:rFonts w:ascii="Palatino Linotype" w:hAnsi="Palatino Linotype"/>
          <w:sz w:val="22"/>
          <w:szCs w:val="22"/>
        </w:rPr>
        <w:t>20</w:t>
      </w:r>
      <w:r w:rsidR="00C46BB0" w:rsidRPr="007C42C5">
        <w:rPr>
          <w:rFonts w:ascii="Palatino Linotype" w:hAnsi="Palatino Linotype"/>
          <w:sz w:val="22"/>
          <w:szCs w:val="22"/>
        </w:rPr>
        <w:t>.</w:t>
      </w:r>
      <w:r w:rsidR="0051550B" w:rsidRPr="007C42C5">
        <w:rPr>
          <w:rFonts w:ascii="Palatino Linotype" w:hAnsi="Palatino Linotype"/>
          <w:sz w:val="22"/>
          <w:szCs w:val="22"/>
        </w:rPr>
        <w:t xml:space="preserve"> </w:t>
      </w:r>
      <w:r w:rsidR="009B4BD4">
        <w:rPr>
          <w:rFonts w:ascii="Palatino Linotype" w:hAnsi="Palatino Linotype"/>
          <w:sz w:val="22"/>
          <w:szCs w:val="22"/>
        </w:rPr>
        <w:t>augusztus 18.</w:t>
      </w:r>
    </w:p>
    <w:p w:rsidR="00C71C3D" w:rsidRDefault="00C71C3D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</w:p>
    <w:p w:rsidR="00B029E3" w:rsidRPr="00805946" w:rsidRDefault="00B029E3" w:rsidP="00B029E3">
      <w:pPr>
        <w:pStyle w:val="NormlWeb"/>
        <w:numPr>
          <w:ilvl w:val="0"/>
          <w:numId w:val="23"/>
        </w:numPr>
        <w:jc w:val="both"/>
        <w:rPr>
          <w:rFonts w:ascii="Palatino Linotype" w:hAnsi="Palatino Linotype"/>
          <w:i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 xml:space="preserve">A pályázatnak </w:t>
      </w:r>
      <w:r w:rsidRPr="004E2BCA">
        <w:rPr>
          <w:rStyle w:val="Kiemels2"/>
          <w:rFonts w:ascii="Palatino Linotype" w:hAnsi="Palatino Linotype"/>
          <w:sz w:val="22"/>
          <w:szCs w:val="22"/>
          <w:u w:val="single"/>
        </w:rPr>
        <w:t xml:space="preserve">kötelezően </w:t>
      </w:r>
      <w:r w:rsidRPr="007C42C5">
        <w:rPr>
          <w:rStyle w:val="Kiemels2"/>
          <w:rFonts w:ascii="Palatino Linotype" w:hAnsi="Palatino Linotype"/>
          <w:sz w:val="22"/>
          <w:szCs w:val="22"/>
        </w:rPr>
        <w:t>tartalmaznia kell</w:t>
      </w:r>
      <w:r>
        <w:rPr>
          <w:rStyle w:val="Kiemels2"/>
          <w:rFonts w:ascii="Palatino Linotype" w:hAnsi="Palatino Linotype"/>
          <w:sz w:val="22"/>
          <w:szCs w:val="22"/>
        </w:rPr>
        <w:t xml:space="preserve"> </w:t>
      </w:r>
    </w:p>
    <w:p w:rsidR="00B029E3" w:rsidRDefault="00B029E3" w:rsidP="00B029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7C42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teljesen </w:t>
      </w:r>
      <w:r w:rsidRPr="007C42C5">
        <w:rPr>
          <w:rFonts w:ascii="Palatino Linotype" w:hAnsi="Palatino Linotype"/>
        </w:rPr>
        <w:t>kitöltött</w:t>
      </w:r>
      <w:r>
        <w:rPr>
          <w:rFonts w:ascii="Palatino Linotype" w:hAnsi="Palatino Linotype"/>
        </w:rPr>
        <w:t>, aláírt és dátumozott</w:t>
      </w:r>
      <w:r w:rsidRPr="007C42C5">
        <w:rPr>
          <w:rFonts w:ascii="Palatino Linotype" w:hAnsi="Palatino Linotype"/>
        </w:rPr>
        <w:t xml:space="preserve"> pályázati adatlapot</w:t>
      </w:r>
      <w:r>
        <w:rPr>
          <w:rFonts w:ascii="Palatino Linotype" w:hAnsi="Palatino Linotype"/>
        </w:rPr>
        <w:t>;</w:t>
      </w:r>
    </w:p>
    <w:p w:rsidR="00B029E3" w:rsidRDefault="00B029E3" w:rsidP="00B029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pályázók személyigazolványának, lakcímkártyájának és TAJ kártyájának egyszerű másolatát (a másolatot kérjük aláírni és dátummal ellátni);</w:t>
      </w:r>
    </w:p>
    <w:p w:rsidR="00B029E3" w:rsidRDefault="00B029E3" w:rsidP="00B029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Pr="004E2BCA">
        <w:rPr>
          <w:rFonts w:ascii="Palatino Linotype" w:hAnsi="Palatino Linotype"/>
        </w:rPr>
        <w:t xml:space="preserve">yilatkozatot </w:t>
      </w:r>
      <w:r>
        <w:rPr>
          <w:rFonts w:ascii="Palatino Linotype" w:hAnsi="Palatino Linotype"/>
        </w:rPr>
        <w:t>hozzátartozói viszonyról;</w:t>
      </w:r>
    </w:p>
    <w:p w:rsidR="00B029E3" w:rsidRPr="00B029E3" w:rsidRDefault="00B029E3" w:rsidP="00B029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Kiemels2"/>
          <w:rFonts w:ascii="Palatino Linotype" w:hAnsi="Palatino Linotype"/>
          <w:b w:val="0"/>
          <w:bCs w:val="0"/>
        </w:rPr>
      </w:pPr>
      <w:r w:rsidRPr="00B029E3">
        <w:rPr>
          <w:rFonts w:ascii="Palatino Linotype" w:hAnsi="Palatino Linotype"/>
        </w:rPr>
        <w:t>Általános nyilatkozat.</w:t>
      </w:r>
    </w:p>
    <w:p w:rsidR="00B029E3" w:rsidRPr="00873C18" w:rsidRDefault="00B029E3" w:rsidP="00C71C3D">
      <w:pPr>
        <w:pStyle w:val="NormlWeb"/>
        <w:spacing w:before="0" w:beforeAutospacing="0" w:after="0" w:afterAutospacing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9C2">
        <w:rPr>
          <w:rStyle w:val="Kiemels2"/>
          <w:rFonts w:ascii="Palatino Linotype" w:hAnsi="Palatino Linotype"/>
          <w:sz w:val="22"/>
          <w:szCs w:val="22"/>
        </w:rPr>
        <w:t>A</w:t>
      </w:r>
      <w:r>
        <w:rPr>
          <w:rStyle w:val="Kiemels2"/>
          <w:rFonts w:ascii="Palatino Linotype" w:hAnsi="Palatino Linotype"/>
          <w:sz w:val="22"/>
          <w:szCs w:val="22"/>
        </w:rPr>
        <w:t xml:space="preserve"> pályázati dokumentáció a </w:t>
      </w:r>
      <w:hyperlink r:id="rId10" w:history="1">
        <w:r w:rsidRPr="001C798F">
          <w:rPr>
            <w:rStyle w:val="Hiperhivatkozs"/>
            <w:rFonts w:ascii="Palatino Linotype" w:hAnsi="Palatino Linotype"/>
            <w:sz w:val="22"/>
            <w:szCs w:val="22"/>
          </w:rPr>
          <w:t>www.devavanya.hu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009C2">
        <w:rPr>
          <w:rStyle w:val="Kiemels2"/>
          <w:rFonts w:ascii="Palatino Linotype" w:hAnsi="Palatino Linotype"/>
          <w:sz w:val="22"/>
          <w:szCs w:val="22"/>
        </w:rPr>
        <w:t>oldalon érhető el. Az kitöltött adatlapot kinyomtatás és aláírás után a szükséges mellékletekkel együtt kell benyújtani.</w:t>
      </w:r>
    </w:p>
    <w:p w:rsidR="00B029E3" w:rsidRDefault="00B029E3" w:rsidP="00B029E3">
      <w:pPr>
        <w:pStyle w:val="NormlWeb"/>
        <w:jc w:val="both"/>
        <w:rPr>
          <w:rStyle w:val="Kiemels2"/>
          <w:rFonts w:ascii="Palatino Linotype" w:hAnsi="Palatino Linotype"/>
          <w:sz w:val="22"/>
          <w:szCs w:val="22"/>
        </w:rPr>
      </w:pPr>
      <w:r w:rsidRPr="004E2BCA">
        <w:rPr>
          <w:rFonts w:ascii="Palatino Linotype" w:hAnsi="Palatino Linotype"/>
          <w:b/>
          <w:sz w:val="22"/>
          <w:szCs w:val="22"/>
        </w:rPr>
        <w:t xml:space="preserve">Kérjük a pályázatok kitöltése során fokozott figyelemmel járjanak el, </w:t>
      </w:r>
      <w:r w:rsidRPr="002E24E1">
        <w:rPr>
          <w:rFonts w:ascii="Palatino Linotype" w:hAnsi="Palatino Linotype"/>
          <w:b/>
          <w:sz w:val="22"/>
          <w:szCs w:val="22"/>
        </w:rPr>
        <w:t xml:space="preserve">a pályázati adatlapon lévő </w:t>
      </w:r>
      <w:r w:rsidRPr="00F01791">
        <w:rPr>
          <w:rFonts w:ascii="Palatino Linotype" w:hAnsi="Palatino Linotype"/>
          <w:b/>
          <w:sz w:val="22"/>
          <w:szCs w:val="22"/>
          <w:u w:val="single"/>
        </w:rPr>
        <w:t>minden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2E24E1">
        <w:rPr>
          <w:rFonts w:ascii="Palatino Linotype" w:hAnsi="Palatino Linotype"/>
          <w:b/>
          <w:sz w:val="22"/>
          <w:szCs w:val="22"/>
        </w:rPr>
        <w:t>kérdésre válaszolni kell! A kitöltetlen</w:t>
      </w:r>
      <w:r>
        <w:rPr>
          <w:rFonts w:ascii="Palatino Linotype" w:hAnsi="Palatino Linotype"/>
          <w:b/>
          <w:sz w:val="22"/>
          <w:szCs w:val="22"/>
        </w:rPr>
        <w:t xml:space="preserve"> vagy részlegesen kitöltött</w:t>
      </w:r>
      <w:r w:rsidRPr="002E24E1">
        <w:rPr>
          <w:rFonts w:ascii="Palatino Linotype" w:hAnsi="Palatino Linotype"/>
          <w:b/>
          <w:sz w:val="22"/>
          <w:szCs w:val="22"/>
        </w:rPr>
        <w:t>, aláírással, dátummal el nem látott</w:t>
      </w:r>
      <w:r>
        <w:rPr>
          <w:rFonts w:ascii="Palatino Linotype" w:hAnsi="Palatino Linotype"/>
          <w:b/>
          <w:sz w:val="22"/>
          <w:szCs w:val="22"/>
        </w:rPr>
        <w:t xml:space="preserve"> vagy kötelező mellékleteket nem tartalmazó</w:t>
      </w:r>
      <w:r w:rsidRPr="002E24E1">
        <w:rPr>
          <w:rFonts w:ascii="Palatino Linotype" w:hAnsi="Palatino Linotype"/>
          <w:b/>
          <w:sz w:val="22"/>
          <w:szCs w:val="22"/>
        </w:rPr>
        <w:t xml:space="preserve"> pályázatok </w:t>
      </w:r>
      <w:r w:rsidRPr="0056335B">
        <w:rPr>
          <w:rFonts w:ascii="Palatino Linotype" w:hAnsi="Palatino Linotype"/>
          <w:b/>
          <w:sz w:val="22"/>
          <w:szCs w:val="22"/>
          <w:u w:val="single"/>
        </w:rPr>
        <w:t>nem kerülnek elbírálásra</w:t>
      </w:r>
      <w:r w:rsidRPr="002E24E1">
        <w:rPr>
          <w:rFonts w:ascii="Palatino Linotype" w:hAnsi="Palatino Linotype"/>
          <w:b/>
          <w:sz w:val="22"/>
          <w:szCs w:val="22"/>
        </w:rPr>
        <w:t>!</w:t>
      </w:r>
      <w:r>
        <w:rPr>
          <w:rFonts w:ascii="Palatino Linotype" w:hAnsi="Palatino Linotype"/>
          <w:b/>
          <w:sz w:val="22"/>
          <w:szCs w:val="22"/>
        </w:rPr>
        <w:t xml:space="preserve"> Minden dokumentumot (adatlapot, mellékletet) lássanak el dátummal és aláírással!</w:t>
      </w:r>
    </w:p>
    <w:p w:rsidR="00B029E3" w:rsidRPr="00B870D4" w:rsidRDefault="00B029E3" w:rsidP="00B029E3">
      <w:pPr>
        <w:pStyle w:val="NormlWeb"/>
        <w:numPr>
          <w:ilvl w:val="0"/>
          <w:numId w:val="23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 pályázat során benyújtandó egyéb, nem kötelező dokumentumok:</w:t>
      </w:r>
    </w:p>
    <w:p w:rsidR="00B029E3" w:rsidRPr="00B870D4" w:rsidRDefault="00B029E3" w:rsidP="00B029E3">
      <w:pPr>
        <w:spacing w:after="160" w:line="259" w:lineRule="auto"/>
        <w:jc w:val="both"/>
        <w:rPr>
          <w:rFonts w:ascii="Palatino Linotype" w:hAnsi="Palatino Linotype" w:cs="Arial"/>
        </w:rPr>
      </w:pPr>
      <w:r w:rsidRPr="00B870D4">
        <w:rPr>
          <w:rFonts w:ascii="Palatino Linotype" w:hAnsi="Palatino Linotype" w:cs="Arial"/>
        </w:rPr>
        <w:t xml:space="preserve">Az alábbi táblázat segítséget kíván nyújtani a pályázat benyújtásához és a </w:t>
      </w:r>
      <w:r>
        <w:rPr>
          <w:rFonts w:ascii="Palatino Linotype" w:hAnsi="Palatino Linotype" w:cs="Arial"/>
        </w:rPr>
        <w:t>4</w:t>
      </w:r>
      <w:r w:rsidRPr="00B870D4">
        <w:rPr>
          <w:rFonts w:ascii="Palatino Linotype" w:hAnsi="Palatino Linotype" w:cs="Arial"/>
        </w:rPr>
        <w:t>. pontban felsorolt szempontok ellenőrzéséhez. Kérjük a benyújtás során ellenőrizzék, hogy minden releváns dokumentumot aláírva, dátumozva csatoltak-e.</w:t>
      </w:r>
    </w:p>
    <w:p w:rsidR="00C71C3D" w:rsidRDefault="00B029E3" w:rsidP="00B029E3">
      <w:pPr>
        <w:pStyle w:val="NormlWeb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 többletpontok csak akkor vehetők figyelembe, ha igazoló dokumentummal megfelelően alátámasztásra kerültek!</w:t>
      </w:r>
    </w:p>
    <w:p w:rsidR="00C71C3D" w:rsidRPr="00C71C3D" w:rsidRDefault="00C71C3D" w:rsidP="00B029E3">
      <w:pPr>
        <w:pStyle w:val="NormlWeb"/>
        <w:jc w:val="both"/>
        <w:rPr>
          <w:rFonts w:ascii="Palatino Linotype" w:hAnsi="Palatino Linotype"/>
          <w:b/>
          <w:sz w:val="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26"/>
        <w:gridCol w:w="3456"/>
        <w:gridCol w:w="2180"/>
      </w:tblGrid>
      <w:tr w:rsidR="00B029E3" w:rsidTr="00D91FBF">
        <w:tc>
          <w:tcPr>
            <w:tcW w:w="1890" w:type="pct"/>
            <w:vAlign w:val="center"/>
          </w:tcPr>
          <w:p w:rsidR="00B029E3" w:rsidRPr="00A97766" w:rsidRDefault="00B029E3" w:rsidP="00D91FBF">
            <w:pPr>
              <w:spacing w:after="160" w:line="259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b/>
                <w:sz w:val="20"/>
                <w:szCs w:val="20"/>
              </w:rPr>
              <w:t>Értékelési szempont</w:t>
            </w:r>
          </w:p>
        </w:tc>
        <w:tc>
          <w:tcPr>
            <w:tcW w:w="1907" w:type="pct"/>
            <w:vAlign w:val="center"/>
          </w:tcPr>
          <w:p w:rsidR="00B029E3" w:rsidRPr="00A97766" w:rsidRDefault="00B029E3" w:rsidP="00D91FBF">
            <w:pPr>
              <w:spacing w:after="160" w:line="259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b/>
                <w:sz w:val="20"/>
                <w:szCs w:val="20"/>
              </w:rPr>
              <w:t>Igazolásra alkalmas dokumentum</w:t>
            </w:r>
          </w:p>
        </w:tc>
        <w:tc>
          <w:tcPr>
            <w:tcW w:w="1203" w:type="pct"/>
            <w:vAlign w:val="center"/>
          </w:tcPr>
          <w:p w:rsidR="00B029E3" w:rsidRPr="00A97766" w:rsidRDefault="00B029E3" w:rsidP="00D91FBF">
            <w:pPr>
              <w:spacing w:after="160" w:line="259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b/>
                <w:sz w:val="20"/>
                <w:szCs w:val="20"/>
              </w:rPr>
              <w:t>Értékelés során adható pontszám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Gyermek</w:t>
            </w:r>
            <w:r>
              <w:rPr>
                <w:rFonts w:ascii="Palatino Linotype" w:hAnsi="Palatino Linotype" w:cs="Arial"/>
                <w:sz w:val="20"/>
                <w:szCs w:val="20"/>
              </w:rPr>
              <w:t>es családok, gyermeküket egyedül nevelő szülők</w:t>
            </w:r>
          </w:p>
        </w:tc>
        <w:tc>
          <w:tcPr>
            <w:tcW w:w="1907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 xml:space="preserve">Születési anyakönyvi kivonat vagy </w:t>
            </w:r>
            <w:r w:rsidRPr="00A97766">
              <w:rPr>
                <w:rFonts w:ascii="Palatino Linotype" w:hAnsi="Palatino Linotype"/>
                <w:sz w:val="20"/>
                <w:szCs w:val="20"/>
              </w:rPr>
              <w:t xml:space="preserve">a gyermek örökbefogadása, családba fogadása esetén az azt igazoló </w:t>
            </w:r>
            <w:r w:rsidRPr="00A97766">
              <w:rPr>
                <w:rFonts w:ascii="Palatino Linotype" w:hAnsi="Palatino Linotype" w:cs="Arial"/>
                <w:sz w:val="20"/>
                <w:szCs w:val="20"/>
              </w:rPr>
              <w:t>érdemi döntés egyszerű másolata</w:t>
            </w:r>
          </w:p>
        </w:tc>
        <w:tc>
          <w:tcPr>
            <w:tcW w:w="1203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Az első gyermek 5 pont, minden további gyermek esetén gyermekenként 2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A pályázó hiányszakmával vagy felsőfokú végzettséggel rendelkezik, vagy jelenleg olyan irányú tanulmányokat folytat</w:t>
            </w:r>
          </w:p>
        </w:tc>
        <w:tc>
          <w:tcPr>
            <w:tcW w:w="1907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Végzettséget vagy tanulmányok folytatását igazoló dokumentum</w:t>
            </w:r>
          </w:p>
        </w:tc>
        <w:tc>
          <w:tcPr>
            <w:tcW w:w="1203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B029E3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029E3">
              <w:rPr>
                <w:rFonts w:ascii="Palatino Linotype" w:eastAsiaTheme="minorHAnsi" w:hAnsi="Palatino Linotype" w:cs="Arial"/>
                <w:color w:val="000000"/>
                <w:sz w:val="20"/>
                <w:szCs w:val="20"/>
                <w:lang w:eastAsia="en-US"/>
              </w:rPr>
              <w:t>A támogatást az önfoglalkoztatáshoz szükséges feltételek biztosításához szeretné megszerezni</w:t>
            </w:r>
          </w:p>
        </w:tc>
        <w:tc>
          <w:tcPr>
            <w:tcW w:w="1907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Pályázati adatlap, és önfoglalkoztatást igazoló dokumentum (pl. vállalkozói igazolás, őstermelői igazolás)</w:t>
            </w:r>
          </w:p>
        </w:tc>
        <w:tc>
          <w:tcPr>
            <w:tcW w:w="1203" w:type="pct"/>
          </w:tcPr>
          <w:p w:rsidR="00B029E3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A pályázó a csele</w:t>
            </w:r>
            <w:r>
              <w:rPr>
                <w:rFonts w:ascii="Palatino Linotype" w:hAnsi="Palatino Linotype" w:cs="Arial"/>
                <w:sz w:val="20"/>
                <w:szCs w:val="20"/>
              </w:rPr>
              <w:t>k</w:t>
            </w:r>
            <w:r w:rsidRPr="00A97766">
              <w:rPr>
                <w:rFonts w:ascii="Palatino Linotype" w:hAnsi="Palatino Linotype" w:cs="Arial"/>
                <w:sz w:val="20"/>
                <w:szCs w:val="20"/>
              </w:rPr>
              <w:t>vési terv kidolgozásában részt vállal</w:t>
            </w: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</w:p>
        </w:tc>
        <w:tc>
          <w:tcPr>
            <w:tcW w:w="1907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A kiíró maga ellenőrzi a rendelkezésre álló nyilvántartásból, nem kell igazoló dokumentumot benyújtani.</w:t>
            </w:r>
          </w:p>
        </w:tc>
        <w:tc>
          <w:tcPr>
            <w:tcW w:w="1203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A pályázó</w:t>
            </w:r>
            <w:r>
              <w:rPr>
                <w:rFonts w:ascii="Palatino Linotype" w:eastAsiaTheme="minorHAnsi" w:hAnsi="Palatino Linotype" w:cs="Arial"/>
                <w:color w:val="000000"/>
                <w:lang w:eastAsia="en-US"/>
              </w:rPr>
              <w:t xml:space="preserve"> </w:t>
            </w:r>
            <w:r w:rsidRPr="00B029E3">
              <w:rPr>
                <w:rFonts w:ascii="Palatino Linotype" w:eastAsiaTheme="minorHAnsi" w:hAnsi="Palatino Linotype" w:cs="Arial"/>
                <w:color w:val="000000"/>
                <w:sz w:val="20"/>
                <w:szCs w:val="20"/>
                <w:lang w:eastAsia="en-US"/>
              </w:rPr>
              <w:t>a jogosítvány megszerzésére már képzési szerződéssel rendelkezik</w:t>
            </w:r>
          </w:p>
        </w:tc>
        <w:tc>
          <w:tcPr>
            <w:tcW w:w="1907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Iskolával kötött képzési szerződés másolata</w:t>
            </w:r>
          </w:p>
        </w:tc>
        <w:tc>
          <w:tcPr>
            <w:tcW w:w="1203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716A14" w:rsidTr="00D91FBF">
        <w:tc>
          <w:tcPr>
            <w:tcW w:w="1890" w:type="pct"/>
          </w:tcPr>
          <w:p w:rsidR="00B029E3" w:rsidRPr="00716A14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>A pályázó a pályázat benyújtását megelőző 6 hónapban semmilyen önkormányzat által nyújtott EFOP támogatásban nem részesült</w:t>
            </w:r>
          </w:p>
        </w:tc>
        <w:tc>
          <w:tcPr>
            <w:tcW w:w="1907" w:type="pct"/>
          </w:tcPr>
          <w:p w:rsidR="00B029E3" w:rsidRPr="00716A14" w:rsidRDefault="00B029E3" w:rsidP="00C71C3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>A kiíró maga ellenőrzi a rendelkezésre álló nyilvántartásból, nem kell igazoló dokumentumot benyújtani.</w:t>
            </w:r>
          </w:p>
        </w:tc>
        <w:tc>
          <w:tcPr>
            <w:tcW w:w="1203" w:type="pct"/>
          </w:tcPr>
          <w:p w:rsidR="00B029E3" w:rsidRPr="00716A14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716A14" w:rsidTr="00D91FBF">
        <w:tc>
          <w:tcPr>
            <w:tcW w:w="1890" w:type="pct"/>
          </w:tcPr>
          <w:p w:rsidR="00B029E3" w:rsidRPr="00716A14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>A pályázó a pályázat benyújtását megelőző</w:t>
            </w:r>
            <w:r>
              <w:rPr>
                <w:rFonts w:ascii="Palatino Linotype" w:hAnsi="Palatino Linotype" w:cs="Arial"/>
                <w:sz w:val="20"/>
                <w:szCs w:val="20"/>
              </w:rPr>
              <w:t>en önkéntes munkát vállalt</w:t>
            </w:r>
          </w:p>
        </w:tc>
        <w:tc>
          <w:tcPr>
            <w:tcW w:w="1907" w:type="pct"/>
          </w:tcPr>
          <w:p w:rsidR="00B029E3" w:rsidRPr="00716A14" w:rsidRDefault="00B029E3" w:rsidP="00C71C3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Intézményvezető nyilatkozata</w:t>
            </w:r>
          </w:p>
        </w:tc>
        <w:tc>
          <w:tcPr>
            <w:tcW w:w="1203" w:type="pct"/>
          </w:tcPr>
          <w:p w:rsidR="00B029E3" w:rsidRPr="00716A14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16A14">
              <w:rPr>
                <w:rFonts w:ascii="Palatino Linotype" w:hAnsi="Palatino Linotype" w:cs="Arial"/>
                <w:sz w:val="20"/>
                <w:szCs w:val="20"/>
              </w:rPr>
              <w:t xml:space="preserve">A pályázó </w:t>
            </w:r>
            <w:r>
              <w:rPr>
                <w:rFonts w:ascii="Palatino Linotype" w:hAnsi="Palatino Linotype" w:cs="Arial"/>
                <w:sz w:val="20"/>
                <w:szCs w:val="20"/>
              </w:rPr>
              <w:t>valamely civil szervezet aktív tagja</w:t>
            </w:r>
          </w:p>
        </w:tc>
        <w:tc>
          <w:tcPr>
            <w:tcW w:w="1907" w:type="pct"/>
          </w:tcPr>
          <w:p w:rsidR="00B029E3" w:rsidRDefault="00B029E3" w:rsidP="00C71C3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civil szervezet elnökének nyilatkozata</w:t>
            </w:r>
          </w:p>
        </w:tc>
        <w:tc>
          <w:tcPr>
            <w:tcW w:w="1203" w:type="pct"/>
          </w:tcPr>
          <w:p w:rsidR="00B029E3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 pályázati adatlapon bemutatottak értékelése</w:t>
            </w:r>
          </w:p>
        </w:tc>
        <w:tc>
          <w:tcPr>
            <w:tcW w:w="1907" w:type="pct"/>
          </w:tcPr>
          <w:p w:rsidR="00B029E3" w:rsidRDefault="00B029E3" w:rsidP="00C71C3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Pályázati adatlap</w:t>
            </w:r>
          </w:p>
        </w:tc>
        <w:tc>
          <w:tcPr>
            <w:tcW w:w="1203" w:type="pct"/>
          </w:tcPr>
          <w:p w:rsidR="00B029E3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max. 20 pont</w:t>
            </w:r>
          </w:p>
        </w:tc>
      </w:tr>
      <w:tr w:rsidR="00B029E3" w:rsidRPr="00D82214" w:rsidTr="00D91FBF">
        <w:tc>
          <w:tcPr>
            <w:tcW w:w="1890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97766">
              <w:rPr>
                <w:rFonts w:ascii="Palatino Linotype" w:hAnsi="Palatino Linotype" w:cs="Arial"/>
                <w:sz w:val="20"/>
                <w:szCs w:val="20"/>
              </w:rPr>
              <w:t>Egyéb</w:t>
            </w:r>
          </w:p>
        </w:tc>
        <w:tc>
          <w:tcPr>
            <w:tcW w:w="1907" w:type="pct"/>
          </w:tcPr>
          <w:p w:rsidR="00B029E3" w:rsidRPr="0063759E" w:rsidRDefault="00B029E3" w:rsidP="00C71C3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A97766">
              <w:rPr>
                <w:rFonts w:ascii="Palatino Linotype" w:hAnsi="Palatino Linotype"/>
                <w:sz w:val="20"/>
                <w:szCs w:val="20"/>
              </w:rPr>
              <w:t>inden olyan irat és igazolás, mely a kedvező elbírálás során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vagy a pályázati adatlapon bemutatott</w:t>
            </w:r>
            <w:r w:rsidRPr="00A977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szempontokat</w:t>
            </w:r>
            <w:r w:rsidRPr="00A97766">
              <w:rPr>
                <w:rFonts w:ascii="Palatino Linotype" w:hAnsi="Palatino Linotype"/>
                <w:sz w:val="20"/>
                <w:szCs w:val="20"/>
              </w:rPr>
              <w:t xml:space="preserve"> igazolja.</w:t>
            </w:r>
          </w:p>
        </w:tc>
        <w:tc>
          <w:tcPr>
            <w:tcW w:w="1203" w:type="pct"/>
          </w:tcPr>
          <w:p w:rsidR="00B029E3" w:rsidRPr="00A97766" w:rsidRDefault="00B029E3" w:rsidP="00C71C3D">
            <w:pPr>
              <w:spacing w:after="0" w:line="259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max. 5 pont</w:t>
            </w:r>
          </w:p>
        </w:tc>
      </w:tr>
    </w:tbl>
    <w:p w:rsidR="00B029E3" w:rsidRDefault="00B029E3" w:rsidP="00B029E3">
      <w:pPr>
        <w:pStyle w:val="NormlWeb"/>
        <w:numPr>
          <w:ilvl w:val="0"/>
          <w:numId w:val="23"/>
        </w:numPr>
        <w:jc w:val="both"/>
        <w:rPr>
          <w:rStyle w:val="Kiemels"/>
          <w:rFonts w:ascii="Palatino Linotype" w:eastAsiaTheme="minorEastAsia" w:hAnsi="Palatino Linotype"/>
          <w:b/>
          <w:i w:val="0"/>
          <w:sz w:val="22"/>
          <w:szCs w:val="22"/>
        </w:rPr>
      </w:pPr>
      <w:r w:rsidRPr="00716A14">
        <w:rPr>
          <w:rStyle w:val="Kiemels"/>
          <w:rFonts w:ascii="Palatino Linotype" w:eastAsiaTheme="minorEastAsia" w:hAnsi="Palatino Linotype"/>
          <w:b/>
          <w:i w:val="0"/>
          <w:sz w:val="22"/>
          <w:szCs w:val="22"/>
        </w:rPr>
        <w:t>Tipikus hibák</w:t>
      </w:r>
    </w:p>
    <w:p w:rsidR="00B029E3" w:rsidRDefault="00B029E3" w:rsidP="00B029E3">
      <w:pPr>
        <w:pStyle w:val="NormlWeb"/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A korábbi pályázatok során tapasztalat tipikus hibák, melyekre kérjük fokozottan figyeljenek:</w:t>
      </w:r>
    </w:p>
    <w:p w:rsidR="00B029E3" w:rsidRDefault="00B029E3" w:rsidP="00B029E3">
      <w:pPr>
        <w:pStyle w:val="NormlWeb"/>
        <w:numPr>
          <w:ilvl w:val="0"/>
          <w:numId w:val="24"/>
        </w:numPr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a pályázati adatlap nem került kitöltésre, aláírásra;</w:t>
      </w:r>
    </w:p>
    <w:p w:rsidR="00B029E3" w:rsidRDefault="00B029E3" w:rsidP="00B029E3">
      <w:pPr>
        <w:pStyle w:val="NormlWeb"/>
        <w:numPr>
          <w:ilvl w:val="0"/>
          <w:numId w:val="24"/>
        </w:numPr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nem csatolta a kötelező mellékleteket;</w:t>
      </w:r>
    </w:p>
    <w:p w:rsidR="00B029E3" w:rsidRDefault="00B029E3" w:rsidP="00B029E3">
      <w:pPr>
        <w:pStyle w:val="NormlWeb"/>
        <w:numPr>
          <w:ilvl w:val="0"/>
          <w:numId w:val="24"/>
        </w:numPr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nem csatolta a többletpontok alátámasztására szolgáló dokumentumokat;</w:t>
      </w:r>
    </w:p>
    <w:p w:rsidR="00B029E3" w:rsidRDefault="00B029E3" w:rsidP="00B029E3">
      <w:pPr>
        <w:pStyle w:val="NormlWeb"/>
        <w:numPr>
          <w:ilvl w:val="0"/>
          <w:numId w:val="24"/>
        </w:numPr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a másolatban benyújtott dokumentumokat nem írta alá, nem dátumozta;</w:t>
      </w:r>
    </w:p>
    <w:p w:rsidR="00B029E3" w:rsidRPr="00716A14" w:rsidRDefault="00B029E3" w:rsidP="00B029E3">
      <w:pPr>
        <w:pStyle w:val="NormlWeb"/>
        <w:numPr>
          <w:ilvl w:val="0"/>
          <w:numId w:val="24"/>
        </w:numPr>
        <w:jc w:val="both"/>
        <w:rPr>
          <w:rStyle w:val="Kiemels"/>
          <w:rFonts w:ascii="Palatino Linotype" w:eastAsiaTheme="minorEastAsia" w:hAnsi="Palatino Linotype"/>
          <w:i w:val="0"/>
          <w:sz w:val="22"/>
          <w:szCs w:val="22"/>
        </w:rPr>
      </w:pPr>
      <w:r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a benyújtott nyilatkozatokat a tanúk nem írták alá.</w:t>
      </w:r>
    </w:p>
    <w:p w:rsidR="00B029E3" w:rsidRPr="007C42C5" w:rsidRDefault="00B029E3" w:rsidP="00B029E3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>A p</w:t>
      </w:r>
      <w:r>
        <w:rPr>
          <w:rStyle w:val="Kiemels"/>
          <w:rFonts w:ascii="Palatino Linotype" w:eastAsiaTheme="minorEastAsia" w:hAnsi="Palatino Linotype"/>
          <w:sz w:val="22"/>
          <w:szCs w:val="22"/>
        </w:rPr>
        <w:t>ályázatról további információ</w:t>
      </w: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kapható Dévaványa Város honlapján </w:t>
      </w:r>
      <w:r w:rsidRPr="001009C2"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(</w:t>
      </w:r>
      <w:hyperlink r:id="rId11" w:history="1">
        <w:r w:rsidRPr="001C798F">
          <w:rPr>
            <w:rStyle w:val="Hiperhivatkozs"/>
            <w:rFonts w:ascii="Palatino Linotype" w:hAnsi="Palatino Linotype"/>
            <w:i/>
            <w:sz w:val="22"/>
            <w:szCs w:val="22"/>
          </w:rPr>
          <w:t>http://www.devavanya.hu</w:t>
        </w:r>
      </w:hyperlink>
      <w:r w:rsidRPr="001009C2"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),</w:t>
      </w: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</w:t>
      </w:r>
      <w:r>
        <w:rPr>
          <w:rStyle w:val="Kiemels"/>
          <w:rFonts w:ascii="Palatino Linotype" w:eastAsiaTheme="minorEastAsia" w:hAnsi="Palatino Linotype"/>
          <w:sz w:val="22"/>
          <w:szCs w:val="22"/>
        </w:rPr>
        <w:t xml:space="preserve">illetve az Önkormányzati Hivatal </w:t>
      </w:r>
      <w:r w:rsidR="00C71C3D">
        <w:rPr>
          <w:rStyle w:val="Kiemels"/>
          <w:rFonts w:ascii="Palatino Linotype" w:eastAsiaTheme="minorEastAsia" w:hAnsi="Palatino Linotype"/>
          <w:sz w:val="22"/>
          <w:szCs w:val="22"/>
        </w:rPr>
        <w:t>titkárságán</w:t>
      </w:r>
      <w:bookmarkStart w:id="0" w:name="_GoBack"/>
      <w:bookmarkEnd w:id="0"/>
      <w:r>
        <w:rPr>
          <w:rStyle w:val="Kiemels"/>
          <w:rFonts w:ascii="Palatino Linotype" w:eastAsiaTheme="minorEastAsia" w:hAnsi="Palatino Linotype"/>
          <w:sz w:val="22"/>
          <w:szCs w:val="22"/>
        </w:rPr>
        <w:t xml:space="preserve"> (06-6</w:t>
      </w:r>
      <w:r w:rsidR="009B4BD4">
        <w:rPr>
          <w:rStyle w:val="Kiemels"/>
          <w:rFonts w:ascii="Palatino Linotype" w:eastAsiaTheme="minorEastAsia" w:hAnsi="Palatino Linotype"/>
          <w:sz w:val="22"/>
          <w:szCs w:val="22"/>
        </w:rPr>
        <w:t>6/483-100/119-e</w:t>
      </w:r>
      <w:r>
        <w:rPr>
          <w:rStyle w:val="Kiemels"/>
          <w:rFonts w:ascii="Palatino Linotype" w:eastAsiaTheme="minorEastAsia" w:hAnsi="Palatino Linotype"/>
          <w:sz w:val="22"/>
          <w:szCs w:val="22"/>
        </w:rPr>
        <w:t>s m</w:t>
      </w:r>
      <w:r w:rsidR="009B4BD4">
        <w:rPr>
          <w:rStyle w:val="Kiemels"/>
          <w:rFonts w:ascii="Palatino Linotype" w:eastAsiaTheme="minorEastAsia" w:hAnsi="Palatino Linotype"/>
          <w:sz w:val="22"/>
          <w:szCs w:val="22"/>
        </w:rPr>
        <w:t>ellék, Önkormányzati Hivatal 1-es épület 5</w:t>
      </w:r>
      <w:r>
        <w:rPr>
          <w:rStyle w:val="Kiemels"/>
          <w:rFonts w:ascii="Palatino Linotype" w:eastAsiaTheme="minorEastAsia" w:hAnsi="Palatino Linotype"/>
          <w:sz w:val="22"/>
          <w:szCs w:val="22"/>
        </w:rPr>
        <w:t xml:space="preserve">. sz. iroda). </w:t>
      </w:r>
    </w:p>
    <w:p w:rsidR="008451C0" w:rsidRDefault="008451C0" w:rsidP="003A6B00">
      <w:pPr>
        <w:spacing w:after="160" w:line="259" w:lineRule="auto"/>
        <w:jc w:val="center"/>
        <w:rPr>
          <w:rFonts w:ascii="Palatino Linotype" w:hAnsi="Palatino Linotype" w:cs="Arial"/>
        </w:rPr>
      </w:pPr>
    </w:p>
    <w:sectPr w:rsidR="008451C0" w:rsidSect="00272F0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3A" w:rsidRDefault="0055093A" w:rsidP="0015483F">
      <w:pPr>
        <w:spacing w:after="0" w:line="240" w:lineRule="auto"/>
      </w:pPr>
      <w:r>
        <w:separator/>
      </w:r>
    </w:p>
  </w:endnote>
  <w:endnote w:type="continuationSeparator" w:id="0">
    <w:p w:rsidR="0055093A" w:rsidRDefault="0055093A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C8" w:rsidRDefault="002223C8">
    <w:pPr>
      <w:pStyle w:val="llb"/>
    </w:pPr>
    <w:r>
      <w:rPr>
        <w:noProof/>
      </w:rPr>
      <w:drawing>
        <wp:inline distT="0" distB="0" distL="0" distR="0" wp14:anchorId="45D961D9" wp14:editId="3F8B8E2F">
          <wp:extent cx="5760720" cy="379730"/>
          <wp:effectExtent l="0" t="0" r="0" b="127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C8" w:rsidRDefault="002223C8">
    <w:pPr>
      <w:pStyle w:val="llb"/>
    </w:pPr>
    <w:r>
      <w:rPr>
        <w:noProof/>
      </w:rPr>
      <w:drawing>
        <wp:inline distT="0" distB="0" distL="0" distR="0" wp14:anchorId="67DA7E6F" wp14:editId="44314E9A">
          <wp:extent cx="5760720" cy="379730"/>
          <wp:effectExtent l="0" t="0" r="0" b="127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3A" w:rsidRDefault="0055093A" w:rsidP="0015483F">
      <w:pPr>
        <w:spacing w:after="0" w:line="240" w:lineRule="auto"/>
      </w:pPr>
      <w:r>
        <w:separator/>
      </w:r>
    </w:p>
  </w:footnote>
  <w:footnote w:type="continuationSeparator" w:id="0">
    <w:p w:rsidR="0055093A" w:rsidRDefault="0055093A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7605FA">
      <w:tc>
        <w:tcPr>
          <w:tcW w:w="4606" w:type="dxa"/>
          <w:shd w:val="clear" w:color="auto" w:fill="auto"/>
          <w:vAlign w:val="center"/>
        </w:tcPr>
        <w:p w:rsidR="003621B1" w:rsidRDefault="00C71C3D" w:rsidP="003621B1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sdt>
            <w:sdtPr>
              <w:rPr>
                <w:rFonts w:ascii="Palatino Linotype" w:hAnsi="Palatino Linotype"/>
                <w:color w:val="808080"/>
                <w:sz w:val="20"/>
                <w:szCs w:val="20"/>
              </w:rPr>
              <w:id w:val="-474448524"/>
              <w:docPartObj>
                <w:docPartGallery w:val="Page Numbers (Margins)"/>
                <w:docPartUnique/>
              </w:docPartObj>
            </w:sdtPr>
            <w:sdtEndPr/>
            <w:sdtContent>
              <w:r w:rsidR="00B16018" w:rsidRPr="00B16018">
                <w:rPr>
                  <w:rFonts w:ascii="Palatino Linotype" w:hAnsi="Palatino Linotype"/>
                  <w:noProof/>
                  <w:color w:val="808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6C34B737" wp14:editId="3D65BB22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Téglala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6018" w:rsidRDefault="00B16018">
                                    <w:pPr>
                                      <w:pStyle w:val="llb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Oldal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C71C3D" w:rsidRPr="00C71C3D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C34B737" id="Téglalap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oKQn9rQCAACfBQAADgAA&#10;AAAAAAAAAAAAAAAuAgAAZHJzL2Uyb0RvYy54bWxQSwECLQAUAAYACAAAACEASofPNtoAAAAEAQAA&#10;DwAAAAAAAAAAAAAAAAAOBQAAZHJzL2Rvd25yZXYueG1sUEsFBgAAAAAEAAQA8wAAABUGAAAAAA==&#10;" o:allowincell="f" filled="f" stroked="f">
                        <v:textbox style="layout-flow:vertical;mso-layout-flow-alt:bottom-to-top;mso-fit-shape-to-text:t">
                          <w:txbxContent>
                            <w:p w:rsidR="00B16018" w:rsidRDefault="00B16018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Oldal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71C3D" w:rsidRPr="00C71C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3621B1">
            <w:rPr>
              <w:rFonts w:ascii="Palatino Linotype" w:hAnsi="Palatino Linotype"/>
              <w:color w:val="808080"/>
              <w:sz w:val="20"/>
              <w:szCs w:val="20"/>
            </w:rPr>
            <w:t>JOGOSÍTVÁNYTÁMOGATÁS</w:t>
          </w:r>
        </w:p>
        <w:p w:rsidR="00B16018" w:rsidRDefault="00B1601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Pályázati ki</w:t>
          </w:r>
          <w:r w:rsidRPr="00FB517B">
            <w:rPr>
              <w:rFonts w:ascii="Palatino Linotype" w:hAnsi="Palatino Linotype"/>
              <w:color w:val="808080"/>
              <w:sz w:val="20"/>
              <w:szCs w:val="20"/>
            </w:rPr>
            <w:t>í</w:t>
          </w:r>
          <w:r>
            <w:rPr>
              <w:rFonts w:ascii="Palatino Linotype" w:hAnsi="Palatino Linotype"/>
              <w:color w:val="808080"/>
              <w:sz w:val="20"/>
              <w:szCs w:val="20"/>
            </w:rPr>
            <w:t>rás</w:t>
          </w:r>
        </w:p>
        <w:p w:rsidR="002223C8" w:rsidRPr="00FB7C9B" w:rsidRDefault="002223C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 Esélyt Program – Dévaványa</w:t>
          </w:r>
        </w:p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Default="002223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2223C8">
      <w:tc>
        <w:tcPr>
          <w:tcW w:w="4606" w:type="dxa"/>
          <w:shd w:val="clear" w:color="auto" w:fill="auto"/>
          <w:vAlign w:val="center"/>
        </w:tcPr>
        <w:p w:rsidR="00B16018" w:rsidRPr="00A9338D" w:rsidRDefault="0008565D" w:rsidP="00B16018">
          <w:pPr>
            <w:pStyle w:val="lfej"/>
            <w:rPr>
              <w:rFonts w:ascii="Palatino Linotype" w:hAnsi="Palatino Linotype" w:cstheme="minorHAnsi"/>
              <w:caps/>
              <w:color w:val="808080"/>
              <w:sz w:val="20"/>
              <w:szCs w:val="20"/>
            </w:rPr>
          </w:pPr>
          <w:r>
            <w:rPr>
              <w:rFonts w:ascii="Palatino Linotype" w:hAnsi="Palatino Linotype" w:cstheme="minorHAnsi"/>
              <w:caps/>
              <w:color w:val="808080"/>
              <w:sz w:val="20"/>
              <w:szCs w:val="20"/>
            </w:rPr>
            <w:t>jogosítvány</w:t>
          </w:r>
          <w:r w:rsidR="00A9338D">
            <w:rPr>
              <w:rFonts w:ascii="Palatino Linotype" w:hAnsi="Palatino Linotype" w:cstheme="minorHAnsi"/>
              <w:caps/>
              <w:color w:val="808080"/>
              <w:sz w:val="20"/>
              <w:szCs w:val="20"/>
            </w:rPr>
            <w:t>támogatás</w:t>
          </w:r>
        </w:p>
        <w:p w:rsidR="00B16018" w:rsidRDefault="00B16018" w:rsidP="00B1601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Pályázati kiírás</w:t>
          </w:r>
        </w:p>
        <w:p w:rsidR="002223C8" w:rsidRPr="00FB7C9B" w:rsidRDefault="002223C8" w:rsidP="002223C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 Esélyt Program – Dévaványa</w:t>
          </w:r>
        </w:p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Pr="001617A5" w:rsidRDefault="002223C8" w:rsidP="007605FA">
    <w:pPr>
      <w:pStyle w:val="lfej"/>
      <w:tabs>
        <w:tab w:val="left" w:pos="467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A4"/>
    <w:multiLevelType w:val="hybridMultilevel"/>
    <w:tmpl w:val="0C22D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A21"/>
    <w:multiLevelType w:val="hybridMultilevel"/>
    <w:tmpl w:val="49BAD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29A"/>
    <w:multiLevelType w:val="multilevel"/>
    <w:tmpl w:val="4F8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B37C8"/>
    <w:multiLevelType w:val="hybridMultilevel"/>
    <w:tmpl w:val="74F42DB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B3161"/>
    <w:multiLevelType w:val="hybridMultilevel"/>
    <w:tmpl w:val="D96A370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526E0"/>
    <w:multiLevelType w:val="hybridMultilevel"/>
    <w:tmpl w:val="E0A83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587"/>
    <w:multiLevelType w:val="hybridMultilevel"/>
    <w:tmpl w:val="6EAC2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3CD"/>
    <w:multiLevelType w:val="hybridMultilevel"/>
    <w:tmpl w:val="8234AD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00C"/>
    <w:multiLevelType w:val="hybridMultilevel"/>
    <w:tmpl w:val="C55AC89A"/>
    <w:lvl w:ilvl="0" w:tplc="040E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BC05BF"/>
    <w:multiLevelType w:val="hybridMultilevel"/>
    <w:tmpl w:val="AFA86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6177"/>
    <w:multiLevelType w:val="hybridMultilevel"/>
    <w:tmpl w:val="9FA649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138C"/>
    <w:multiLevelType w:val="hybridMultilevel"/>
    <w:tmpl w:val="4FFCF0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6A71"/>
    <w:multiLevelType w:val="hybridMultilevel"/>
    <w:tmpl w:val="69B85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7F0D"/>
    <w:multiLevelType w:val="hybridMultilevel"/>
    <w:tmpl w:val="DBDE5A7A"/>
    <w:lvl w:ilvl="0" w:tplc="040E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3560D47"/>
    <w:multiLevelType w:val="hybridMultilevel"/>
    <w:tmpl w:val="2C4E15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F7095"/>
    <w:multiLevelType w:val="multilevel"/>
    <w:tmpl w:val="A78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B7450"/>
    <w:multiLevelType w:val="hybridMultilevel"/>
    <w:tmpl w:val="D610D5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A73"/>
    <w:multiLevelType w:val="multilevel"/>
    <w:tmpl w:val="BE4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617BD"/>
    <w:multiLevelType w:val="hybridMultilevel"/>
    <w:tmpl w:val="CBEE076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71A67"/>
    <w:multiLevelType w:val="hybridMultilevel"/>
    <w:tmpl w:val="09E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511C"/>
    <w:multiLevelType w:val="multilevel"/>
    <w:tmpl w:val="D45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757A5"/>
    <w:multiLevelType w:val="hybridMultilevel"/>
    <w:tmpl w:val="49884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A793E"/>
    <w:multiLevelType w:val="hybridMultilevel"/>
    <w:tmpl w:val="0EF056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0"/>
  </w:num>
  <w:num w:numId="5">
    <w:abstractNumId w:val="20"/>
  </w:num>
  <w:num w:numId="6">
    <w:abstractNumId w:val="17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22"/>
  </w:num>
  <w:num w:numId="17">
    <w:abstractNumId w:val="19"/>
  </w:num>
  <w:num w:numId="18">
    <w:abstractNumId w:val="7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21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A"/>
    <w:rsid w:val="0000797B"/>
    <w:rsid w:val="00013BBE"/>
    <w:rsid w:val="00021F81"/>
    <w:rsid w:val="00022C59"/>
    <w:rsid w:val="00027473"/>
    <w:rsid w:val="00030841"/>
    <w:rsid w:val="00031499"/>
    <w:rsid w:val="00033088"/>
    <w:rsid w:val="00033BF9"/>
    <w:rsid w:val="000371BF"/>
    <w:rsid w:val="000417E6"/>
    <w:rsid w:val="0004407F"/>
    <w:rsid w:val="000443E5"/>
    <w:rsid w:val="00044B9F"/>
    <w:rsid w:val="00054BBB"/>
    <w:rsid w:val="0006183B"/>
    <w:rsid w:val="000626C8"/>
    <w:rsid w:val="00062ADB"/>
    <w:rsid w:val="000731C3"/>
    <w:rsid w:val="00083D9B"/>
    <w:rsid w:val="0008562D"/>
    <w:rsid w:val="0008565D"/>
    <w:rsid w:val="0009124C"/>
    <w:rsid w:val="00093E6D"/>
    <w:rsid w:val="000977AC"/>
    <w:rsid w:val="000A2C28"/>
    <w:rsid w:val="000A3835"/>
    <w:rsid w:val="000A5771"/>
    <w:rsid w:val="000B149D"/>
    <w:rsid w:val="000B17C0"/>
    <w:rsid w:val="000B6B8A"/>
    <w:rsid w:val="000D1D67"/>
    <w:rsid w:val="000D4A17"/>
    <w:rsid w:val="000E05FB"/>
    <w:rsid w:val="000E1E19"/>
    <w:rsid w:val="000E79DA"/>
    <w:rsid w:val="000F1A13"/>
    <w:rsid w:val="000F7133"/>
    <w:rsid w:val="000F7EB9"/>
    <w:rsid w:val="0011550D"/>
    <w:rsid w:val="00116FBD"/>
    <w:rsid w:val="001226B7"/>
    <w:rsid w:val="00134FC2"/>
    <w:rsid w:val="00144669"/>
    <w:rsid w:val="0015277D"/>
    <w:rsid w:val="001534AB"/>
    <w:rsid w:val="00153CCA"/>
    <w:rsid w:val="0015483F"/>
    <w:rsid w:val="00156206"/>
    <w:rsid w:val="00157205"/>
    <w:rsid w:val="001600E8"/>
    <w:rsid w:val="001617A5"/>
    <w:rsid w:val="001641D1"/>
    <w:rsid w:val="00166B7F"/>
    <w:rsid w:val="0017795F"/>
    <w:rsid w:val="00183A75"/>
    <w:rsid w:val="00183FFC"/>
    <w:rsid w:val="00192D2C"/>
    <w:rsid w:val="00194109"/>
    <w:rsid w:val="00195C7D"/>
    <w:rsid w:val="00197C23"/>
    <w:rsid w:val="001A170B"/>
    <w:rsid w:val="001A45FD"/>
    <w:rsid w:val="001B1D96"/>
    <w:rsid w:val="001B4891"/>
    <w:rsid w:val="001B49D0"/>
    <w:rsid w:val="001B6692"/>
    <w:rsid w:val="001C145B"/>
    <w:rsid w:val="001C3F5E"/>
    <w:rsid w:val="001C63F7"/>
    <w:rsid w:val="001D0C4E"/>
    <w:rsid w:val="001D223B"/>
    <w:rsid w:val="001D52C4"/>
    <w:rsid w:val="001E0C52"/>
    <w:rsid w:val="001E5CDD"/>
    <w:rsid w:val="001E5E14"/>
    <w:rsid w:val="00210A4C"/>
    <w:rsid w:val="00214B8B"/>
    <w:rsid w:val="002159D6"/>
    <w:rsid w:val="002223C8"/>
    <w:rsid w:val="002231D1"/>
    <w:rsid w:val="00236A00"/>
    <w:rsid w:val="00236DB3"/>
    <w:rsid w:val="0023757C"/>
    <w:rsid w:val="00244173"/>
    <w:rsid w:val="00250347"/>
    <w:rsid w:val="00250F94"/>
    <w:rsid w:val="002568E7"/>
    <w:rsid w:val="00263B25"/>
    <w:rsid w:val="00263EE0"/>
    <w:rsid w:val="00271215"/>
    <w:rsid w:val="00271CA4"/>
    <w:rsid w:val="00271E2E"/>
    <w:rsid w:val="00272F0E"/>
    <w:rsid w:val="002735B3"/>
    <w:rsid w:val="00277025"/>
    <w:rsid w:val="002809EA"/>
    <w:rsid w:val="0028144E"/>
    <w:rsid w:val="00283E71"/>
    <w:rsid w:val="00286D2A"/>
    <w:rsid w:val="00292C7A"/>
    <w:rsid w:val="00295F6E"/>
    <w:rsid w:val="00296350"/>
    <w:rsid w:val="002A230E"/>
    <w:rsid w:val="002A40FD"/>
    <w:rsid w:val="002A4CCB"/>
    <w:rsid w:val="002A596F"/>
    <w:rsid w:val="002B3246"/>
    <w:rsid w:val="002B6E3D"/>
    <w:rsid w:val="002C0CEB"/>
    <w:rsid w:val="002C7EB6"/>
    <w:rsid w:val="002D6E00"/>
    <w:rsid w:val="002E5132"/>
    <w:rsid w:val="002E5D0A"/>
    <w:rsid w:val="002E6F2B"/>
    <w:rsid w:val="002E715C"/>
    <w:rsid w:val="002E7BA1"/>
    <w:rsid w:val="002F053A"/>
    <w:rsid w:val="002F0A1B"/>
    <w:rsid w:val="00303192"/>
    <w:rsid w:val="00311FD2"/>
    <w:rsid w:val="00312384"/>
    <w:rsid w:val="00312D76"/>
    <w:rsid w:val="0031745C"/>
    <w:rsid w:val="00317664"/>
    <w:rsid w:val="003267A5"/>
    <w:rsid w:val="00330C81"/>
    <w:rsid w:val="003333E5"/>
    <w:rsid w:val="00337A73"/>
    <w:rsid w:val="0034130B"/>
    <w:rsid w:val="003450AE"/>
    <w:rsid w:val="0035552A"/>
    <w:rsid w:val="00357CBE"/>
    <w:rsid w:val="00357EEA"/>
    <w:rsid w:val="003621B1"/>
    <w:rsid w:val="003635D8"/>
    <w:rsid w:val="00365880"/>
    <w:rsid w:val="00365CB4"/>
    <w:rsid w:val="003715AA"/>
    <w:rsid w:val="00371CDB"/>
    <w:rsid w:val="0037433C"/>
    <w:rsid w:val="00390B8C"/>
    <w:rsid w:val="00396230"/>
    <w:rsid w:val="003A1166"/>
    <w:rsid w:val="003A429A"/>
    <w:rsid w:val="003A6874"/>
    <w:rsid w:val="003A6B00"/>
    <w:rsid w:val="003B012E"/>
    <w:rsid w:val="003B32FE"/>
    <w:rsid w:val="003B3E03"/>
    <w:rsid w:val="003B57D2"/>
    <w:rsid w:val="003B7C71"/>
    <w:rsid w:val="003C504B"/>
    <w:rsid w:val="003C7318"/>
    <w:rsid w:val="003D28E3"/>
    <w:rsid w:val="003D7C5E"/>
    <w:rsid w:val="003E027B"/>
    <w:rsid w:val="003E2B2C"/>
    <w:rsid w:val="003E7BC2"/>
    <w:rsid w:val="003F0467"/>
    <w:rsid w:val="003F10D7"/>
    <w:rsid w:val="003F14A9"/>
    <w:rsid w:val="00403E9B"/>
    <w:rsid w:val="00404BC2"/>
    <w:rsid w:val="004060A6"/>
    <w:rsid w:val="0041270C"/>
    <w:rsid w:val="004146E3"/>
    <w:rsid w:val="00414C84"/>
    <w:rsid w:val="004162D9"/>
    <w:rsid w:val="004171DB"/>
    <w:rsid w:val="00431F8A"/>
    <w:rsid w:val="00433950"/>
    <w:rsid w:val="00433F00"/>
    <w:rsid w:val="00434554"/>
    <w:rsid w:val="00435525"/>
    <w:rsid w:val="0043620E"/>
    <w:rsid w:val="00442E8B"/>
    <w:rsid w:val="004440B1"/>
    <w:rsid w:val="004452BD"/>
    <w:rsid w:val="00450F69"/>
    <w:rsid w:val="0045436D"/>
    <w:rsid w:val="004565B4"/>
    <w:rsid w:val="00457962"/>
    <w:rsid w:val="00457AE4"/>
    <w:rsid w:val="0046070A"/>
    <w:rsid w:val="00460D15"/>
    <w:rsid w:val="004611E7"/>
    <w:rsid w:val="004613C6"/>
    <w:rsid w:val="00462313"/>
    <w:rsid w:val="0046489F"/>
    <w:rsid w:val="00470A22"/>
    <w:rsid w:val="00470A3F"/>
    <w:rsid w:val="004723D7"/>
    <w:rsid w:val="004747B9"/>
    <w:rsid w:val="00485998"/>
    <w:rsid w:val="00497C99"/>
    <w:rsid w:val="004A2390"/>
    <w:rsid w:val="004A528F"/>
    <w:rsid w:val="004B11EF"/>
    <w:rsid w:val="004C2FD7"/>
    <w:rsid w:val="004C4333"/>
    <w:rsid w:val="004C4DC7"/>
    <w:rsid w:val="004C61C5"/>
    <w:rsid w:val="004C7300"/>
    <w:rsid w:val="004D038B"/>
    <w:rsid w:val="004D3260"/>
    <w:rsid w:val="004D64B5"/>
    <w:rsid w:val="004F481D"/>
    <w:rsid w:val="004F610C"/>
    <w:rsid w:val="00501011"/>
    <w:rsid w:val="0050113E"/>
    <w:rsid w:val="00507133"/>
    <w:rsid w:val="005072F2"/>
    <w:rsid w:val="005108FA"/>
    <w:rsid w:val="00510A73"/>
    <w:rsid w:val="0051550B"/>
    <w:rsid w:val="00523AD9"/>
    <w:rsid w:val="00526FFF"/>
    <w:rsid w:val="00534095"/>
    <w:rsid w:val="00534B5B"/>
    <w:rsid w:val="005436C9"/>
    <w:rsid w:val="00544976"/>
    <w:rsid w:val="00550077"/>
    <w:rsid w:val="0055093A"/>
    <w:rsid w:val="00552E14"/>
    <w:rsid w:val="005631CC"/>
    <w:rsid w:val="0056335B"/>
    <w:rsid w:val="0057135A"/>
    <w:rsid w:val="0057651D"/>
    <w:rsid w:val="005814D8"/>
    <w:rsid w:val="00593867"/>
    <w:rsid w:val="00593960"/>
    <w:rsid w:val="00593EB9"/>
    <w:rsid w:val="005A1593"/>
    <w:rsid w:val="005A1955"/>
    <w:rsid w:val="005B49B5"/>
    <w:rsid w:val="005C2E3D"/>
    <w:rsid w:val="005D3C18"/>
    <w:rsid w:val="005D44C9"/>
    <w:rsid w:val="005F059C"/>
    <w:rsid w:val="005F0672"/>
    <w:rsid w:val="005F34E1"/>
    <w:rsid w:val="005F3F30"/>
    <w:rsid w:val="005F4DFF"/>
    <w:rsid w:val="006111E4"/>
    <w:rsid w:val="00611BAC"/>
    <w:rsid w:val="006157F7"/>
    <w:rsid w:val="00623A8E"/>
    <w:rsid w:val="006268CE"/>
    <w:rsid w:val="00626E22"/>
    <w:rsid w:val="00634029"/>
    <w:rsid w:val="00634761"/>
    <w:rsid w:val="00635C45"/>
    <w:rsid w:val="00637DBD"/>
    <w:rsid w:val="00642CD0"/>
    <w:rsid w:val="00645A71"/>
    <w:rsid w:val="00665E53"/>
    <w:rsid w:val="00673CF8"/>
    <w:rsid w:val="00673DAC"/>
    <w:rsid w:val="00675675"/>
    <w:rsid w:val="006803D6"/>
    <w:rsid w:val="00693D64"/>
    <w:rsid w:val="006A3CAB"/>
    <w:rsid w:val="006A73DF"/>
    <w:rsid w:val="006A772E"/>
    <w:rsid w:val="006B278E"/>
    <w:rsid w:val="006B3816"/>
    <w:rsid w:val="006B4015"/>
    <w:rsid w:val="006B4E02"/>
    <w:rsid w:val="006C2757"/>
    <w:rsid w:val="006C414D"/>
    <w:rsid w:val="006C5B48"/>
    <w:rsid w:val="006C6548"/>
    <w:rsid w:val="006D5369"/>
    <w:rsid w:val="006E0BA1"/>
    <w:rsid w:val="006E0C1B"/>
    <w:rsid w:val="006E3A02"/>
    <w:rsid w:val="006F39F8"/>
    <w:rsid w:val="006F6078"/>
    <w:rsid w:val="00700AB1"/>
    <w:rsid w:val="007011C5"/>
    <w:rsid w:val="00713AFF"/>
    <w:rsid w:val="00715E5A"/>
    <w:rsid w:val="007170C2"/>
    <w:rsid w:val="00720C38"/>
    <w:rsid w:val="0072448C"/>
    <w:rsid w:val="0072551E"/>
    <w:rsid w:val="00726662"/>
    <w:rsid w:val="00726AD7"/>
    <w:rsid w:val="00744FF7"/>
    <w:rsid w:val="00747012"/>
    <w:rsid w:val="007533F8"/>
    <w:rsid w:val="00754EEA"/>
    <w:rsid w:val="007605FA"/>
    <w:rsid w:val="0076411A"/>
    <w:rsid w:val="007670F4"/>
    <w:rsid w:val="00781E5B"/>
    <w:rsid w:val="00784A5E"/>
    <w:rsid w:val="00786A19"/>
    <w:rsid w:val="00787E98"/>
    <w:rsid w:val="007917F5"/>
    <w:rsid w:val="00794B28"/>
    <w:rsid w:val="007A0071"/>
    <w:rsid w:val="007A2E42"/>
    <w:rsid w:val="007A63AC"/>
    <w:rsid w:val="007B1C4E"/>
    <w:rsid w:val="007B1F94"/>
    <w:rsid w:val="007B3E8C"/>
    <w:rsid w:val="007B52F5"/>
    <w:rsid w:val="007B5D7B"/>
    <w:rsid w:val="007C42C5"/>
    <w:rsid w:val="007C63BB"/>
    <w:rsid w:val="007D0084"/>
    <w:rsid w:val="007D1C1D"/>
    <w:rsid w:val="007D23BC"/>
    <w:rsid w:val="007D4BBC"/>
    <w:rsid w:val="007D5216"/>
    <w:rsid w:val="007D65B5"/>
    <w:rsid w:val="007E238B"/>
    <w:rsid w:val="007F2805"/>
    <w:rsid w:val="007F50B7"/>
    <w:rsid w:val="007F7380"/>
    <w:rsid w:val="007F7759"/>
    <w:rsid w:val="00802824"/>
    <w:rsid w:val="008047AA"/>
    <w:rsid w:val="00805946"/>
    <w:rsid w:val="008150E5"/>
    <w:rsid w:val="00815D99"/>
    <w:rsid w:val="0083348B"/>
    <w:rsid w:val="00844723"/>
    <w:rsid w:val="008451C0"/>
    <w:rsid w:val="00855E8D"/>
    <w:rsid w:val="0085625E"/>
    <w:rsid w:val="00864385"/>
    <w:rsid w:val="00871F23"/>
    <w:rsid w:val="00877739"/>
    <w:rsid w:val="00885C4A"/>
    <w:rsid w:val="008862C0"/>
    <w:rsid w:val="0089409D"/>
    <w:rsid w:val="00895240"/>
    <w:rsid w:val="008971EC"/>
    <w:rsid w:val="008A3EBF"/>
    <w:rsid w:val="008B370B"/>
    <w:rsid w:val="008B3862"/>
    <w:rsid w:val="008B6539"/>
    <w:rsid w:val="008C7619"/>
    <w:rsid w:val="008D6136"/>
    <w:rsid w:val="008E4FFE"/>
    <w:rsid w:val="009032BE"/>
    <w:rsid w:val="0090374D"/>
    <w:rsid w:val="00903F1B"/>
    <w:rsid w:val="00910A03"/>
    <w:rsid w:val="0091415C"/>
    <w:rsid w:val="009141F3"/>
    <w:rsid w:val="009160B9"/>
    <w:rsid w:val="00917758"/>
    <w:rsid w:val="00935FD3"/>
    <w:rsid w:val="00936E62"/>
    <w:rsid w:val="0093780B"/>
    <w:rsid w:val="009419D0"/>
    <w:rsid w:val="0094306C"/>
    <w:rsid w:val="00947028"/>
    <w:rsid w:val="0095440E"/>
    <w:rsid w:val="00955382"/>
    <w:rsid w:val="00955603"/>
    <w:rsid w:val="009654FF"/>
    <w:rsid w:val="00966549"/>
    <w:rsid w:val="00970E78"/>
    <w:rsid w:val="009738C2"/>
    <w:rsid w:val="00977899"/>
    <w:rsid w:val="00980159"/>
    <w:rsid w:val="00983800"/>
    <w:rsid w:val="0099008E"/>
    <w:rsid w:val="009A3921"/>
    <w:rsid w:val="009B4BD4"/>
    <w:rsid w:val="009B7A09"/>
    <w:rsid w:val="009C0476"/>
    <w:rsid w:val="009C7998"/>
    <w:rsid w:val="009D2511"/>
    <w:rsid w:val="009D4D61"/>
    <w:rsid w:val="009D4EC4"/>
    <w:rsid w:val="009D65F9"/>
    <w:rsid w:val="009D6AB4"/>
    <w:rsid w:val="009E50BF"/>
    <w:rsid w:val="009E5B72"/>
    <w:rsid w:val="009E7954"/>
    <w:rsid w:val="009F09F9"/>
    <w:rsid w:val="009F195D"/>
    <w:rsid w:val="009F3C75"/>
    <w:rsid w:val="009F442F"/>
    <w:rsid w:val="00A00B32"/>
    <w:rsid w:val="00A014FA"/>
    <w:rsid w:val="00A01F73"/>
    <w:rsid w:val="00A03B1D"/>
    <w:rsid w:val="00A05E9D"/>
    <w:rsid w:val="00A07A12"/>
    <w:rsid w:val="00A111AC"/>
    <w:rsid w:val="00A1303E"/>
    <w:rsid w:val="00A15677"/>
    <w:rsid w:val="00A32BFB"/>
    <w:rsid w:val="00A335F3"/>
    <w:rsid w:val="00A35067"/>
    <w:rsid w:val="00A360D8"/>
    <w:rsid w:val="00A46512"/>
    <w:rsid w:val="00A47A98"/>
    <w:rsid w:val="00A53F77"/>
    <w:rsid w:val="00A62A43"/>
    <w:rsid w:val="00A63DE1"/>
    <w:rsid w:val="00A649EC"/>
    <w:rsid w:val="00A66EB4"/>
    <w:rsid w:val="00A7133A"/>
    <w:rsid w:val="00A71DE0"/>
    <w:rsid w:val="00A76261"/>
    <w:rsid w:val="00A765D5"/>
    <w:rsid w:val="00A775D5"/>
    <w:rsid w:val="00A804AF"/>
    <w:rsid w:val="00A808DB"/>
    <w:rsid w:val="00A817FE"/>
    <w:rsid w:val="00A83FDE"/>
    <w:rsid w:val="00A9338D"/>
    <w:rsid w:val="00A96823"/>
    <w:rsid w:val="00AA3914"/>
    <w:rsid w:val="00AA6BD5"/>
    <w:rsid w:val="00AB3781"/>
    <w:rsid w:val="00AB7462"/>
    <w:rsid w:val="00AB7C4C"/>
    <w:rsid w:val="00AC003F"/>
    <w:rsid w:val="00AC0F83"/>
    <w:rsid w:val="00AC3A69"/>
    <w:rsid w:val="00AC5C11"/>
    <w:rsid w:val="00AC6ECE"/>
    <w:rsid w:val="00AC7FBC"/>
    <w:rsid w:val="00AD10E5"/>
    <w:rsid w:val="00AD192E"/>
    <w:rsid w:val="00AD6342"/>
    <w:rsid w:val="00AE2536"/>
    <w:rsid w:val="00AE4C60"/>
    <w:rsid w:val="00AE6FFC"/>
    <w:rsid w:val="00AE73AD"/>
    <w:rsid w:val="00AF2198"/>
    <w:rsid w:val="00AF27F8"/>
    <w:rsid w:val="00AF2F6D"/>
    <w:rsid w:val="00B029E3"/>
    <w:rsid w:val="00B02A1D"/>
    <w:rsid w:val="00B034AD"/>
    <w:rsid w:val="00B057FD"/>
    <w:rsid w:val="00B0742A"/>
    <w:rsid w:val="00B07667"/>
    <w:rsid w:val="00B100DD"/>
    <w:rsid w:val="00B11FF0"/>
    <w:rsid w:val="00B16018"/>
    <w:rsid w:val="00B1641E"/>
    <w:rsid w:val="00B17026"/>
    <w:rsid w:val="00B20DC3"/>
    <w:rsid w:val="00B2207C"/>
    <w:rsid w:val="00B224E3"/>
    <w:rsid w:val="00B2473D"/>
    <w:rsid w:val="00B2602F"/>
    <w:rsid w:val="00B26BB7"/>
    <w:rsid w:val="00B312E9"/>
    <w:rsid w:val="00B3409F"/>
    <w:rsid w:val="00B41E32"/>
    <w:rsid w:val="00B430A5"/>
    <w:rsid w:val="00B451EF"/>
    <w:rsid w:val="00B54D9A"/>
    <w:rsid w:val="00B57703"/>
    <w:rsid w:val="00B6232E"/>
    <w:rsid w:val="00B633E5"/>
    <w:rsid w:val="00B66E18"/>
    <w:rsid w:val="00B670B3"/>
    <w:rsid w:val="00B67845"/>
    <w:rsid w:val="00B72759"/>
    <w:rsid w:val="00B73CDB"/>
    <w:rsid w:val="00B76B1C"/>
    <w:rsid w:val="00B77931"/>
    <w:rsid w:val="00B97AAD"/>
    <w:rsid w:val="00BA1174"/>
    <w:rsid w:val="00BA18FA"/>
    <w:rsid w:val="00BA3882"/>
    <w:rsid w:val="00BA4F37"/>
    <w:rsid w:val="00BA5AB9"/>
    <w:rsid w:val="00BA647E"/>
    <w:rsid w:val="00BD31FB"/>
    <w:rsid w:val="00BE00C8"/>
    <w:rsid w:val="00BE0F69"/>
    <w:rsid w:val="00BE4F23"/>
    <w:rsid w:val="00BE6EE5"/>
    <w:rsid w:val="00BF10FB"/>
    <w:rsid w:val="00BF1563"/>
    <w:rsid w:val="00BF1664"/>
    <w:rsid w:val="00BF2A96"/>
    <w:rsid w:val="00BF497C"/>
    <w:rsid w:val="00C053BC"/>
    <w:rsid w:val="00C078C1"/>
    <w:rsid w:val="00C10DED"/>
    <w:rsid w:val="00C11E20"/>
    <w:rsid w:val="00C133C6"/>
    <w:rsid w:val="00C172E5"/>
    <w:rsid w:val="00C20C33"/>
    <w:rsid w:val="00C27E6F"/>
    <w:rsid w:val="00C27F6B"/>
    <w:rsid w:val="00C448AF"/>
    <w:rsid w:val="00C46BB0"/>
    <w:rsid w:val="00C50EA1"/>
    <w:rsid w:val="00C57209"/>
    <w:rsid w:val="00C6555A"/>
    <w:rsid w:val="00C67E65"/>
    <w:rsid w:val="00C71C3D"/>
    <w:rsid w:val="00C85A34"/>
    <w:rsid w:val="00C9129D"/>
    <w:rsid w:val="00CB0835"/>
    <w:rsid w:val="00CC6211"/>
    <w:rsid w:val="00CC784E"/>
    <w:rsid w:val="00CD2DE7"/>
    <w:rsid w:val="00CD3DC6"/>
    <w:rsid w:val="00CD4582"/>
    <w:rsid w:val="00CD69B0"/>
    <w:rsid w:val="00CE6FCE"/>
    <w:rsid w:val="00CE74C8"/>
    <w:rsid w:val="00CE7966"/>
    <w:rsid w:val="00CF006B"/>
    <w:rsid w:val="00CF10BC"/>
    <w:rsid w:val="00CF1873"/>
    <w:rsid w:val="00D01802"/>
    <w:rsid w:val="00D03C7B"/>
    <w:rsid w:val="00D05411"/>
    <w:rsid w:val="00D078F5"/>
    <w:rsid w:val="00D10413"/>
    <w:rsid w:val="00D17B36"/>
    <w:rsid w:val="00D202C0"/>
    <w:rsid w:val="00D21C2F"/>
    <w:rsid w:val="00D23E68"/>
    <w:rsid w:val="00D23EA1"/>
    <w:rsid w:val="00D37B7C"/>
    <w:rsid w:val="00D57006"/>
    <w:rsid w:val="00D64F11"/>
    <w:rsid w:val="00D801BD"/>
    <w:rsid w:val="00D804A6"/>
    <w:rsid w:val="00D83AD4"/>
    <w:rsid w:val="00D86D46"/>
    <w:rsid w:val="00DA1B36"/>
    <w:rsid w:val="00DA47EC"/>
    <w:rsid w:val="00DA5A09"/>
    <w:rsid w:val="00DB07CF"/>
    <w:rsid w:val="00DC6E2F"/>
    <w:rsid w:val="00DD5B6A"/>
    <w:rsid w:val="00DD61FA"/>
    <w:rsid w:val="00DE03A1"/>
    <w:rsid w:val="00DE0AEB"/>
    <w:rsid w:val="00DE2B68"/>
    <w:rsid w:val="00DE490D"/>
    <w:rsid w:val="00DE694E"/>
    <w:rsid w:val="00DF2072"/>
    <w:rsid w:val="00DF28DA"/>
    <w:rsid w:val="00DF3A5F"/>
    <w:rsid w:val="00DF77EA"/>
    <w:rsid w:val="00E011D7"/>
    <w:rsid w:val="00E05B48"/>
    <w:rsid w:val="00E1018E"/>
    <w:rsid w:val="00E12997"/>
    <w:rsid w:val="00E14060"/>
    <w:rsid w:val="00E15E7D"/>
    <w:rsid w:val="00E304CE"/>
    <w:rsid w:val="00E335C5"/>
    <w:rsid w:val="00E35E5F"/>
    <w:rsid w:val="00E41010"/>
    <w:rsid w:val="00E45C27"/>
    <w:rsid w:val="00E524DC"/>
    <w:rsid w:val="00E6226C"/>
    <w:rsid w:val="00E63F90"/>
    <w:rsid w:val="00E65A28"/>
    <w:rsid w:val="00E6607A"/>
    <w:rsid w:val="00E76CC0"/>
    <w:rsid w:val="00E81EED"/>
    <w:rsid w:val="00E83C1E"/>
    <w:rsid w:val="00E87A73"/>
    <w:rsid w:val="00E93FB4"/>
    <w:rsid w:val="00EA6958"/>
    <w:rsid w:val="00EB006E"/>
    <w:rsid w:val="00EB477B"/>
    <w:rsid w:val="00EB4F4E"/>
    <w:rsid w:val="00EB564E"/>
    <w:rsid w:val="00EC79EB"/>
    <w:rsid w:val="00ED0A08"/>
    <w:rsid w:val="00ED3BCB"/>
    <w:rsid w:val="00EE0E1C"/>
    <w:rsid w:val="00EE412D"/>
    <w:rsid w:val="00EE5F78"/>
    <w:rsid w:val="00EE6012"/>
    <w:rsid w:val="00EE7801"/>
    <w:rsid w:val="00EF1C99"/>
    <w:rsid w:val="00EF5075"/>
    <w:rsid w:val="00F10F04"/>
    <w:rsid w:val="00F138DB"/>
    <w:rsid w:val="00F13C46"/>
    <w:rsid w:val="00F1670D"/>
    <w:rsid w:val="00F237BA"/>
    <w:rsid w:val="00F241F1"/>
    <w:rsid w:val="00F267FA"/>
    <w:rsid w:val="00F32621"/>
    <w:rsid w:val="00F3685C"/>
    <w:rsid w:val="00F44688"/>
    <w:rsid w:val="00F510FD"/>
    <w:rsid w:val="00F60A51"/>
    <w:rsid w:val="00F61113"/>
    <w:rsid w:val="00F612DA"/>
    <w:rsid w:val="00F64920"/>
    <w:rsid w:val="00F65D4F"/>
    <w:rsid w:val="00F72CDD"/>
    <w:rsid w:val="00F823D2"/>
    <w:rsid w:val="00F94828"/>
    <w:rsid w:val="00F96B94"/>
    <w:rsid w:val="00FA0758"/>
    <w:rsid w:val="00FA5941"/>
    <w:rsid w:val="00FA6990"/>
    <w:rsid w:val="00FB43BC"/>
    <w:rsid w:val="00FB517B"/>
    <w:rsid w:val="00FB6525"/>
    <w:rsid w:val="00FC1A31"/>
    <w:rsid w:val="00FC7990"/>
    <w:rsid w:val="00FD2248"/>
    <w:rsid w:val="00FD366A"/>
    <w:rsid w:val="00FD6C2D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18420"/>
  <w15:docId w15:val="{A791EF88-2888-4B97-A582-521FE12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5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D4D6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5072F2"/>
    <w:rPr>
      <w:rFonts w:eastAsiaTheme="minorEastAsia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5072F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7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24C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54F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9654FF"/>
    <w:rPr>
      <w:color w:val="0563C1" w:themeColor="hyperlink"/>
      <w:u w:val="single"/>
    </w:rPr>
  </w:style>
  <w:style w:type="character" w:customStyle="1" w:styleId="FontStyle230">
    <w:name w:val="Font Style230"/>
    <w:basedOn w:val="Bekezdsalapbettpusa"/>
    <w:rsid w:val="009654F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l"/>
    <w:rsid w:val="009654FF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9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9654FF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9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654FF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654F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9654FF"/>
    <w:pPr>
      <w:spacing w:after="120" w:line="259" w:lineRule="auto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654FF"/>
  </w:style>
  <w:style w:type="paragraph" w:customStyle="1" w:styleId="Listaszerbekezds1">
    <w:name w:val="Listaszerű bekezdés1"/>
    <w:basedOn w:val="Norml"/>
    <w:rsid w:val="009654FF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2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Nincstrkz">
    <w:name w:val="No Spacing"/>
    <w:link w:val="NincstrkzChar"/>
    <w:uiPriority w:val="1"/>
    <w:qFormat/>
    <w:rsid w:val="0029635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96350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021F81"/>
  </w:style>
  <w:style w:type="paragraph" w:styleId="Tartalomjegyzkcmsora">
    <w:name w:val="TOC Heading"/>
    <w:basedOn w:val="Cmsor1"/>
    <w:next w:val="Norml"/>
    <w:uiPriority w:val="39"/>
    <w:unhideWhenUsed/>
    <w:qFormat/>
    <w:rsid w:val="006A3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A3CA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3CAB"/>
    <w:pPr>
      <w:spacing w:after="100"/>
      <w:ind w:left="220"/>
    </w:pPr>
  </w:style>
  <w:style w:type="table" w:styleId="Kzepesrnykols1">
    <w:name w:val="Medium Shading 1"/>
    <w:basedOn w:val="Normltblzat"/>
    <w:uiPriority w:val="63"/>
    <w:rsid w:val="000A5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5720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7209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209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971EC"/>
    <w:pPr>
      <w:spacing w:after="100"/>
      <w:ind w:left="440"/>
    </w:pPr>
  </w:style>
  <w:style w:type="character" w:styleId="Kiemels2">
    <w:name w:val="Strong"/>
    <w:basedOn w:val="Bekezdsalapbettpusa"/>
    <w:uiPriority w:val="22"/>
    <w:qFormat/>
    <w:rsid w:val="00497C99"/>
    <w:rPr>
      <w:b/>
      <w:bCs/>
    </w:rPr>
  </w:style>
  <w:style w:type="character" w:styleId="Kiemels">
    <w:name w:val="Emphasis"/>
    <w:basedOn w:val="Bekezdsalapbettpusa"/>
    <w:uiPriority w:val="20"/>
    <w:qFormat/>
    <w:rsid w:val="0049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avanya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vavany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avanya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BA36-CF26-4406-9ABE-E2B116F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Ifjúsági Cselekvési Terv</vt:lpstr>
    </vt:vector>
  </TitlesOfParts>
  <Company>Dévaványa Város Önkormányzata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Ifjúsági Cselekvési Terv</dc:title>
  <dc:creator>Windows-felhasználó</dc:creator>
  <cp:lastModifiedBy>Korán Nóra</cp:lastModifiedBy>
  <cp:revision>2</cp:revision>
  <cp:lastPrinted>2019-10-07T13:22:00Z</cp:lastPrinted>
  <dcterms:created xsi:type="dcterms:W3CDTF">2020-07-20T11:58:00Z</dcterms:created>
  <dcterms:modified xsi:type="dcterms:W3CDTF">2020-07-20T11:58:00Z</dcterms:modified>
</cp:coreProperties>
</file>